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82"/>
        <w:gridCol w:w="1547"/>
        <w:gridCol w:w="642"/>
        <w:gridCol w:w="220"/>
        <w:gridCol w:w="286"/>
        <w:gridCol w:w="266"/>
        <w:gridCol w:w="726"/>
        <w:gridCol w:w="527"/>
        <w:gridCol w:w="324"/>
        <w:gridCol w:w="1559"/>
        <w:gridCol w:w="596"/>
        <w:gridCol w:w="1389"/>
        <w:gridCol w:w="1700"/>
      </w:tblGrid>
      <w:tr w:rsidR="004A38D4" w:rsidRPr="004A38D4" w14:paraId="6C47738B" w14:textId="77777777" w:rsidTr="00D97D69">
        <w:trPr>
          <w:trHeight w:val="454"/>
        </w:trPr>
        <w:tc>
          <w:tcPr>
            <w:tcW w:w="5494" w:type="dxa"/>
            <w:gridSpan w:val="9"/>
            <w:shd w:val="clear" w:color="auto" w:fill="auto"/>
            <w:vAlign w:val="center"/>
          </w:tcPr>
          <w:p w14:paraId="5F1F2585" w14:textId="23526A8A" w:rsidR="00930A9C" w:rsidRPr="004A38D4" w:rsidRDefault="00930A9C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proofErr w:type="spellStart"/>
            <w:r w:rsidRPr="004A38D4">
              <w:rPr>
                <w:b/>
                <w:bCs/>
                <w:color w:val="002060"/>
              </w:rPr>
              <w:t>Wāhitau</w:t>
            </w:r>
            <w:proofErr w:type="spellEnd"/>
            <w:r w:rsidRPr="004A38D4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4A38D4">
              <w:rPr>
                <w:b/>
                <w:bCs/>
                <w:color w:val="002060"/>
              </w:rPr>
              <w:t>īmēra</w:t>
            </w:r>
            <w:proofErr w:type="spellEnd"/>
            <w:r w:rsidRPr="004A38D4">
              <w:rPr>
                <w:b/>
                <w:bCs/>
                <w:color w:val="002060"/>
              </w:rPr>
              <w:t>:</w:t>
            </w:r>
            <w:r w:rsidRPr="004A38D4">
              <w:rPr>
                <w:color w:val="002060"/>
              </w:rPr>
              <w:t xml:space="preserve"> </w:t>
            </w:r>
            <w:proofErr w:type="spellStart"/>
            <w:r w:rsidRPr="004A38D4">
              <w:rPr>
                <w:color w:val="002060"/>
              </w:rPr>
              <w:t>referral@tearawawhanauora</w:t>
            </w:r>
            <w:proofErr w:type="spellEnd"/>
            <w:r w:rsidRPr="004A38D4">
              <w:rPr>
                <w:color w:val="002060"/>
              </w:rPr>
              <w:t xml:space="preserve"> ora.org.nz</w:t>
            </w:r>
          </w:p>
        </w:tc>
        <w:tc>
          <w:tcPr>
            <w:tcW w:w="5568" w:type="dxa"/>
            <w:gridSpan w:val="5"/>
            <w:shd w:val="clear" w:color="auto" w:fill="auto"/>
            <w:vAlign w:val="center"/>
          </w:tcPr>
          <w:p w14:paraId="20760FC3" w14:textId="166CA4A6" w:rsidR="00930A9C" w:rsidRPr="004A38D4" w:rsidRDefault="00930A9C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r w:rsidRPr="004A38D4">
              <w:rPr>
                <w:b/>
                <w:bCs/>
                <w:color w:val="002060"/>
              </w:rPr>
              <w:t xml:space="preserve">Tau </w:t>
            </w:r>
            <w:proofErr w:type="spellStart"/>
            <w:r w:rsidRPr="004A38D4">
              <w:rPr>
                <w:b/>
                <w:bCs/>
                <w:color w:val="002060"/>
              </w:rPr>
              <w:t>waea</w:t>
            </w:r>
            <w:proofErr w:type="spellEnd"/>
            <w:r w:rsidRPr="004A38D4">
              <w:rPr>
                <w:b/>
                <w:bCs/>
                <w:color w:val="002060"/>
              </w:rPr>
              <w:t>:</w:t>
            </w:r>
            <w:r w:rsidRPr="004A38D4">
              <w:rPr>
                <w:color w:val="002060"/>
              </w:rPr>
              <w:t xml:space="preserve"> 0800 004 554</w:t>
            </w:r>
          </w:p>
        </w:tc>
      </w:tr>
      <w:tr w:rsidR="004A38D4" w:rsidRPr="004A38D4" w14:paraId="27D1C28D" w14:textId="77777777" w:rsidTr="00D97D69">
        <w:trPr>
          <w:trHeight w:val="454"/>
        </w:trPr>
        <w:tc>
          <w:tcPr>
            <w:tcW w:w="5494" w:type="dxa"/>
            <w:gridSpan w:val="9"/>
            <w:shd w:val="clear" w:color="auto" w:fill="auto"/>
            <w:vAlign w:val="center"/>
          </w:tcPr>
          <w:p w14:paraId="761EEF00" w14:textId="7107A255" w:rsidR="003C1E99" w:rsidRPr="004A38D4" w:rsidRDefault="008E118F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proofErr w:type="spellStart"/>
            <w:r w:rsidRPr="004A38D4">
              <w:rPr>
                <w:b/>
                <w:bCs/>
                <w:color w:val="002060"/>
              </w:rPr>
              <w:t>Wāhi</w:t>
            </w:r>
            <w:proofErr w:type="spellEnd"/>
            <w:r w:rsidRPr="004A38D4">
              <w:rPr>
                <w:b/>
                <w:bCs/>
                <w:color w:val="002060"/>
              </w:rPr>
              <w:t xml:space="preserve"> mahi</w:t>
            </w:r>
            <w:r w:rsidR="003C1E99" w:rsidRPr="004A38D4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4A38D4">
              <w:rPr>
                <w:b/>
                <w:bCs/>
                <w:color w:val="002060"/>
              </w:rPr>
              <w:t>tahi</w:t>
            </w:r>
            <w:proofErr w:type="spellEnd"/>
            <w:r w:rsidR="003C1E99" w:rsidRPr="004A38D4">
              <w:rPr>
                <w:b/>
                <w:bCs/>
                <w:color w:val="002060"/>
              </w:rPr>
              <w:t>:</w:t>
            </w:r>
            <w:r w:rsidR="003C1E99" w:rsidRPr="004A38D4">
              <w:rPr>
                <w:color w:val="002060"/>
              </w:rPr>
              <w:t xml:space="preserve"> </w:t>
            </w:r>
            <w:r w:rsidR="009344B2" w:rsidRPr="004A38D4">
              <w:rPr>
                <w:color w:val="002060"/>
              </w:rPr>
              <w:t>Level 1, 1231 Haupapa Street, Rotorua</w:t>
            </w:r>
          </w:p>
        </w:tc>
        <w:tc>
          <w:tcPr>
            <w:tcW w:w="5568" w:type="dxa"/>
            <w:gridSpan w:val="5"/>
            <w:shd w:val="clear" w:color="auto" w:fill="auto"/>
            <w:vAlign w:val="center"/>
          </w:tcPr>
          <w:p w14:paraId="386F7B16" w14:textId="6767B90B" w:rsidR="00DD1885" w:rsidRPr="004A38D4" w:rsidRDefault="008E118F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proofErr w:type="spellStart"/>
            <w:r w:rsidRPr="004A38D4">
              <w:rPr>
                <w:b/>
                <w:bCs/>
                <w:color w:val="002060"/>
              </w:rPr>
              <w:t>Wāhi</w:t>
            </w:r>
            <w:proofErr w:type="spellEnd"/>
            <w:r w:rsidRPr="004A38D4">
              <w:rPr>
                <w:b/>
                <w:bCs/>
                <w:color w:val="002060"/>
              </w:rPr>
              <w:t xml:space="preserve"> mahi </w:t>
            </w:r>
            <w:proofErr w:type="spellStart"/>
            <w:r w:rsidRPr="004A38D4">
              <w:rPr>
                <w:b/>
                <w:bCs/>
                <w:color w:val="002060"/>
              </w:rPr>
              <w:t>rua</w:t>
            </w:r>
            <w:proofErr w:type="spellEnd"/>
            <w:r w:rsidR="003C1E99" w:rsidRPr="004A38D4">
              <w:rPr>
                <w:b/>
                <w:bCs/>
                <w:color w:val="002060"/>
              </w:rPr>
              <w:t>:</w:t>
            </w:r>
            <w:r w:rsidR="00756ECC" w:rsidRPr="004A38D4">
              <w:rPr>
                <w:color w:val="002060"/>
              </w:rPr>
              <w:t xml:space="preserve"> Ground floor, 1281 Haupapa Street</w:t>
            </w:r>
          </w:p>
        </w:tc>
      </w:tr>
      <w:tr w:rsidR="008F4A42" w:rsidRPr="00EE6F26" w14:paraId="2F648FD2" w14:textId="77777777" w:rsidTr="00D97D69">
        <w:trPr>
          <w:trHeight w:val="170"/>
        </w:trPr>
        <w:tc>
          <w:tcPr>
            <w:tcW w:w="11062" w:type="dxa"/>
            <w:gridSpan w:val="14"/>
            <w:shd w:val="clear" w:color="auto" w:fill="auto"/>
            <w:vAlign w:val="center"/>
          </w:tcPr>
          <w:p w14:paraId="48CB03FB" w14:textId="77777777" w:rsidR="008F4A42" w:rsidRPr="008F4A42" w:rsidRDefault="008F4A42" w:rsidP="008F4A42">
            <w:pPr>
              <w:tabs>
                <w:tab w:val="left" w:pos="0"/>
              </w:tabs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</w:p>
        </w:tc>
      </w:tr>
      <w:tr w:rsidR="008F4A42" w:rsidRPr="00700E59" w14:paraId="6166DAFB" w14:textId="77777777" w:rsidTr="00D97D69">
        <w:trPr>
          <w:trHeight w:val="397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3FE23F44" w14:textId="77777777" w:rsidR="008F4A42" w:rsidRPr="00700E59" w:rsidRDefault="008F4A42" w:rsidP="002C0A34">
            <w:pPr>
              <w:tabs>
                <w:tab w:val="left" w:pos="0"/>
              </w:tabs>
              <w:rPr>
                <w:b/>
              </w:rPr>
            </w:pPr>
            <w:r w:rsidRPr="00700E59">
              <w:rPr>
                <w:b/>
              </w:rPr>
              <w:t>Date: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14:paraId="65A1F4CF" w14:textId="77777777" w:rsidR="008F4A42" w:rsidRPr="00700E59" w:rsidRDefault="008F4A42" w:rsidP="008F4A42">
            <w:pPr>
              <w:tabs>
                <w:tab w:val="left" w:pos="0"/>
              </w:tabs>
              <w:jc w:val="center"/>
            </w:pPr>
            <w:r w:rsidRPr="004A38D4">
              <w:rPr>
                <w:color w:val="A6A6A6" w:themeColor="background1" w:themeShade="A6"/>
              </w:rPr>
              <w:t xml:space="preserve">dd / mm / </w:t>
            </w:r>
            <w:proofErr w:type="spellStart"/>
            <w:r w:rsidRPr="004A38D4">
              <w:rPr>
                <w:color w:val="A6A6A6" w:themeColor="background1" w:themeShade="A6"/>
              </w:rPr>
              <w:t>yyyy</w:t>
            </w:r>
            <w:proofErr w:type="spellEnd"/>
          </w:p>
        </w:tc>
        <w:tc>
          <w:tcPr>
            <w:tcW w:w="4284" w:type="dxa"/>
            <w:gridSpan w:val="7"/>
            <w:shd w:val="clear" w:color="auto" w:fill="D9D9D9" w:themeFill="background1" w:themeFillShade="D9"/>
            <w:vAlign w:val="center"/>
          </w:tcPr>
          <w:p w14:paraId="113992A0" w14:textId="39BFD0DF" w:rsidR="008F4A42" w:rsidRPr="00700E59" w:rsidRDefault="008F4A42" w:rsidP="002C0A34">
            <w:pPr>
              <w:tabs>
                <w:tab w:val="left" w:pos="0"/>
              </w:tabs>
              <w:rPr>
                <w:b/>
              </w:rPr>
            </w:pPr>
            <w:r w:rsidRPr="00700E59">
              <w:rPr>
                <w:b/>
              </w:rPr>
              <w:t>Has the whānau consented to this referral?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6D892E" w14:textId="4AFC3B4D" w:rsidR="008F4A42" w:rsidRPr="00700E59" w:rsidRDefault="008F4A42" w:rsidP="008F4A42">
            <w:pPr>
              <w:tabs>
                <w:tab w:val="left" w:pos="0"/>
              </w:tabs>
              <w:jc w:val="center"/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BACD67" w14:textId="497BCF98" w:rsidR="008F4A42" w:rsidRPr="00700E59" w:rsidRDefault="008F4A42" w:rsidP="008F4A42">
            <w:pPr>
              <w:tabs>
                <w:tab w:val="left" w:pos="0"/>
              </w:tabs>
              <w:jc w:val="center"/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NO</w:t>
            </w:r>
          </w:p>
        </w:tc>
      </w:tr>
      <w:tr w:rsidR="00700E59" w:rsidRPr="00700E59" w14:paraId="0CF04C9E" w14:textId="77777777" w:rsidTr="00D97D69">
        <w:trPr>
          <w:trHeight w:val="20"/>
        </w:trPr>
        <w:tc>
          <w:tcPr>
            <w:tcW w:w="11062" w:type="dxa"/>
            <w:gridSpan w:val="14"/>
            <w:shd w:val="clear" w:color="auto" w:fill="auto"/>
            <w:vAlign w:val="center"/>
          </w:tcPr>
          <w:p w14:paraId="41EBC4F9" w14:textId="77777777" w:rsidR="00135744" w:rsidRPr="00700E59" w:rsidRDefault="00135744" w:rsidP="00135744">
            <w:pPr>
              <w:tabs>
                <w:tab w:val="left" w:pos="0"/>
              </w:tabs>
              <w:rPr>
                <w:sz w:val="14"/>
                <w:szCs w:val="20"/>
              </w:rPr>
            </w:pPr>
          </w:p>
        </w:tc>
      </w:tr>
      <w:tr w:rsidR="00700E59" w:rsidRPr="00700E59" w14:paraId="21F7145A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F2F2F2" w:themeFill="background1" w:themeFillShade="F2"/>
            <w:vAlign w:val="center"/>
          </w:tcPr>
          <w:p w14:paraId="79B7F9CD" w14:textId="3BFE0C12" w:rsidR="00EC3690" w:rsidRPr="00FE2256" w:rsidRDefault="002C35EE" w:rsidP="00EC369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2256">
              <w:rPr>
                <w:b/>
                <w:color w:val="000000" w:themeColor="text1"/>
                <w:sz w:val="24"/>
                <w:szCs w:val="24"/>
              </w:rPr>
              <w:t>Whānau</w:t>
            </w:r>
            <w:r w:rsidR="00371F60" w:rsidRPr="00FE22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A89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EC3690" w:rsidRPr="00FE2256">
              <w:rPr>
                <w:b/>
                <w:color w:val="000000" w:themeColor="text1"/>
                <w:sz w:val="24"/>
                <w:szCs w:val="24"/>
              </w:rPr>
              <w:t>etails</w:t>
            </w:r>
          </w:p>
        </w:tc>
      </w:tr>
      <w:tr w:rsidR="00700E59" w:rsidRPr="00700E59" w14:paraId="3CEECB4F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1ED4834F" w14:textId="77777777" w:rsidR="00EC3690" w:rsidRPr="00FE2256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Full name:</w:t>
            </w:r>
          </w:p>
        </w:tc>
        <w:tc>
          <w:tcPr>
            <w:tcW w:w="4538" w:type="dxa"/>
            <w:gridSpan w:val="8"/>
            <w:shd w:val="clear" w:color="auto" w:fill="auto"/>
            <w:vAlign w:val="center"/>
          </w:tcPr>
          <w:p w14:paraId="59BE3388" w14:textId="77777777" w:rsidR="00EC3690" w:rsidRPr="00FE2256" w:rsidRDefault="00EC3690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70CBCD55" w14:textId="20CC8146" w:rsidR="00EC3690" w:rsidRPr="00FE2256" w:rsidRDefault="00A22313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Preferred </w:t>
            </w:r>
            <w:r w:rsidR="00BD6A89">
              <w:rPr>
                <w:b/>
                <w:bCs/>
                <w:color w:val="000000" w:themeColor="text1"/>
              </w:rPr>
              <w:t>N</w:t>
            </w:r>
            <w:r w:rsidRPr="00FE2256">
              <w:rPr>
                <w:b/>
                <w:bCs/>
                <w:color w:val="000000" w:themeColor="text1"/>
              </w:rPr>
              <w:t>ame: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5591296B" w14:textId="77777777" w:rsidR="00EC3690" w:rsidRPr="00FE2256" w:rsidRDefault="00EC3690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27F50C02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2FFA5C95" w14:textId="0A13B2E3" w:rsidR="00694207" w:rsidRPr="00FE2256" w:rsidRDefault="00A22313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Address:</w:t>
            </w:r>
          </w:p>
        </w:tc>
        <w:tc>
          <w:tcPr>
            <w:tcW w:w="4538" w:type="dxa"/>
            <w:gridSpan w:val="8"/>
            <w:shd w:val="clear" w:color="auto" w:fill="auto"/>
            <w:vAlign w:val="center"/>
          </w:tcPr>
          <w:p w14:paraId="32BE9386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542E5BE3" w14:textId="5886E952" w:rsidR="00694207" w:rsidRPr="00FE2256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Suburb</w:t>
            </w:r>
            <w:r w:rsidR="00BD6A89">
              <w:rPr>
                <w:b/>
                <w:bCs/>
                <w:color w:val="000000" w:themeColor="text1"/>
              </w:rPr>
              <w:t xml:space="preserve"> </w:t>
            </w:r>
            <w:r w:rsidR="00A22313" w:rsidRPr="00FE2256">
              <w:rPr>
                <w:b/>
                <w:bCs/>
                <w:color w:val="000000" w:themeColor="text1"/>
              </w:rPr>
              <w:t>/</w:t>
            </w:r>
            <w:r w:rsidR="00BD6A89">
              <w:rPr>
                <w:b/>
                <w:bCs/>
                <w:color w:val="000000" w:themeColor="text1"/>
              </w:rPr>
              <w:t xml:space="preserve"> </w:t>
            </w:r>
            <w:r w:rsidR="00A22313" w:rsidRPr="00FE2256">
              <w:rPr>
                <w:b/>
                <w:bCs/>
                <w:color w:val="000000" w:themeColor="text1"/>
              </w:rPr>
              <w:t>Town</w:t>
            </w:r>
            <w:r w:rsidRPr="00FE225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1187F600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20F6F308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7EDA706E" w14:textId="63B1B397" w:rsidR="00694207" w:rsidRPr="00FE2256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D</w:t>
            </w:r>
            <w:r w:rsidR="00BD6A89">
              <w:rPr>
                <w:b/>
                <w:bCs/>
                <w:color w:val="000000" w:themeColor="text1"/>
              </w:rPr>
              <w:t>.</w:t>
            </w:r>
            <w:r w:rsidRPr="00FE2256">
              <w:rPr>
                <w:b/>
                <w:bCs/>
                <w:color w:val="000000" w:themeColor="text1"/>
              </w:rPr>
              <w:t>O</w:t>
            </w:r>
            <w:r w:rsidR="00BD6A89">
              <w:rPr>
                <w:b/>
                <w:bCs/>
                <w:color w:val="000000" w:themeColor="text1"/>
              </w:rPr>
              <w:t>.</w:t>
            </w:r>
            <w:r w:rsidRPr="00FE2256">
              <w:rPr>
                <w:b/>
                <w:bCs/>
                <w:color w:val="000000" w:themeColor="text1"/>
              </w:rPr>
              <w:t>B: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14:paraId="1D1825A6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772" w:type="dxa"/>
            <w:gridSpan w:val="3"/>
            <w:shd w:val="clear" w:color="auto" w:fill="D9D9D9" w:themeFill="background1" w:themeFillShade="D9"/>
            <w:vAlign w:val="center"/>
          </w:tcPr>
          <w:p w14:paraId="4269042E" w14:textId="77777777" w:rsidR="00694207" w:rsidRPr="00BD6A89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BD6A89">
              <w:rPr>
                <w:b/>
                <w:bCs/>
                <w:color w:val="000000" w:themeColor="text1"/>
              </w:rPr>
              <w:t>NHI: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14:paraId="51D23F5D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09D5A6C9" w14:textId="2B409027" w:rsidR="00694207" w:rsidRPr="00FE2256" w:rsidRDefault="00A22313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Gender: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646C11E2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29F60688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3CD62AE9" w14:textId="7E2B2C63" w:rsidR="00694207" w:rsidRPr="00FE2256" w:rsidRDefault="00731D94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Phone </w:t>
            </w:r>
            <w:r w:rsidR="00FC44C1" w:rsidRPr="00FE2256">
              <w:rPr>
                <w:b/>
                <w:bCs/>
                <w:color w:val="000000" w:themeColor="text1"/>
              </w:rPr>
              <w:t>1</w:t>
            </w:r>
            <w:r w:rsidRPr="00FE225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538" w:type="dxa"/>
            <w:gridSpan w:val="8"/>
            <w:shd w:val="clear" w:color="auto" w:fill="auto"/>
            <w:vAlign w:val="center"/>
          </w:tcPr>
          <w:p w14:paraId="7F38FE8A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4889E26D" w14:textId="7287EA21" w:rsidR="00694207" w:rsidRPr="00FE2256" w:rsidRDefault="00731D94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Phone</w:t>
            </w:r>
            <w:r w:rsidR="006E70B4" w:rsidRPr="00FE2256">
              <w:rPr>
                <w:b/>
                <w:bCs/>
                <w:color w:val="000000" w:themeColor="text1"/>
              </w:rPr>
              <w:t xml:space="preserve"> </w:t>
            </w:r>
            <w:r w:rsidR="00FC44C1" w:rsidRPr="00FE2256">
              <w:rPr>
                <w:b/>
                <w:bCs/>
                <w:color w:val="000000" w:themeColor="text1"/>
              </w:rPr>
              <w:t>2</w:t>
            </w:r>
            <w:r w:rsidRPr="00FE225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6CC057D2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FC44C1" w:rsidRPr="00700E59" w14:paraId="05427761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31D7D798" w14:textId="590C651E" w:rsidR="00FC44C1" w:rsidRPr="00FE2256" w:rsidRDefault="00FC44C1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Ethnicity:</w:t>
            </w:r>
          </w:p>
        </w:tc>
        <w:tc>
          <w:tcPr>
            <w:tcW w:w="4538" w:type="dxa"/>
            <w:gridSpan w:val="8"/>
            <w:shd w:val="clear" w:color="auto" w:fill="auto"/>
            <w:vAlign w:val="center"/>
          </w:tcPr>
          <w:p w14:paraId="4076B8E9" w14:textId="77777777" w:rsidR="00FC44C1" w:rsidRPr="00FE2256" w:rsidRDefault="00FC44C1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25A0A28E" w14:textId="7C666CEF" w:rsidR="00FC44C1" w:rsidRPr="00FE2256" w:rsidRDefault="00FC44C1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Iwi: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1E88E83F" w14:textId="77777777" w:rsidR="00FC44C1" w:rsidRPr="00FE2256" w:rsidRDefault="00FC44C1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4DBDA32E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09B98A77" w14:textId="58C143D6" w:rsidR="006E70B4" w:rsidRPr="00FE2256" w:rsidRDefault="00FC44C1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Hapū:</w:t>
            </w:r>
          </w:p>
        </w:tc>
        <w:tc>
          <w:tcPr>
            <w:tcW w:w="4538" w:type="dxa"/>
            <w:gridSpan w:val="8"/>
            <w:shd w:val="clear" w:color="auto" w:fill="auto"/>
            <w:vAlign w:val="center"/>
          </w:tcPr>
          <w:p w14:paraId="2E01A7DC" w14:textId="77777777" w:rsidR="006E70B4" w:rsidRPr="00FE2256" w:rsidRDefault="006E70B4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10917858" w14:textId="5D9E8085" w:rsidR="006E70B4" w:rsidRPr="00FE2256" w:rsidRDefault="00325F2F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Medical Centre: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6B76F5B9" w14:textId="091F1D73" w:rsidR="006E70B4" w:rsidRPr="00FE2256" w:rsidRDefault="006E70B4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FE2256" w:rsidRPr="00700E59" w14:paraId="75AC1707" w14:textId="77777777" w:rsidTr="00D97D69">
        <w:trPr>
          <w:trHeight w:val="510"/>
        </w:trPr>
        <w:tc>
          <w:tcPr>
            <w:tcW w:w="3975" w:type="dxa"/>
            <w:gridSpan w:val="6"/>
            <w:shd w:val="clear" w:color="auto" w:fill="D9D9D9" w:themeFill="background1" w:themeFillShade="D9"/>
            <w:vAlign w:val="center"/>
          </w:tcPr>
          <w:p w14:paraId="3E437F9D" w14:textId="20E85DD3" w:rsidR="00FE2256" w:rsidRPr="00FE2256" w:rsidRDefault="00FE2256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Is language or </w:t>
            </w:r>
            <w:r w:rsidR="00BD6A89">
              <w:rPr>
                <w:b/>
                <w:bCs/>
                <w:color w:val="000000" w:themeColor="text1"/>
              </w:rPr>
              <w:t>L</w:t>
            </w:r>
            <w:r w:rsidRPr="00FE2256">
              <w:rPr>
                <w:b/>
                <w:bCs/>
                <w:color w:val="000000" w:themeColor="text1"/>
              </w:rPr>
              <w:t xml:space="preserve">iteracy </w:t>
            </w:r>
            <w:r w:rsidR="00BD6A89">
              <w:rPr>
                <w:b/>
                <w:bCs/>
                <w:color w:val="000000" w:themeColor="text1"/>
              </w:rPr>
              <w:t>S</w:t>
            </w:r>
            <w:r w:rsidRPr="00FE2256">
              <w:rPr>
                <w:b/>
                <w:bCs/>
                <w:color w:val="000000" w:themeColor="text1"/>
              </w:rPr>
              <w:t xml:space="preserve">upport </w:t>
            </w:r>
            <w:r w:rsidR="00BD6A89">
              <w:rPr>
                <w:b/>
                <w:bCs/>
                <w:color w:val="000000" w:themeColor="text1"/>
              </w:rPr>
              <w:t>N</w:t>
            </w:r>
            <w:r w:rsidRPr="00FE2256">
              <w:rPr>
                <w:b/>
                <w:bCs/>
                <w:color w:val="000000" w:themeColor="text1"/>
              </w:rPr>
              <w:t>eeded?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AE3649" w14:textId="31C08C30" w:rsidR="00FE2256" w:rsidRPr="00FE2256" w:rsidRDefault="00FE2256" w:rsidP="00FE225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YES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E83751D" w14:textId="75A7044A" w:rsidR="00FE2256" w:rsidRPr="00FE2256" w:rsidRDefault="00FE2256" w:rsidP="00FE225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NO</w:t>
            </w: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5430B386" w14:textId="3AFFFF17" w:rsidR="00FE2256" w:rsidRPr="00FE2256" w:rsidRDefault="00FE2256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Preferred </w:t>
            </w:r>
            <w:r w:rsidR="00BD6A89">
              <w:rPr>
                <w:b/>
                <w:bCs/>
                <w:color w:val="000000" w:themeColor="text1"/>
              </w:rPr>
              <w:t>L</w:t>
            </w:r>
            <w:r w:rsidRPr="00FE2256">
              <w:rPr>
                <w:b/>
                <w:bCs/>
                <w:color w:val="000000" w:themeColor="text1"/>
              </w:rPr>
              <w:t>anguage: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6B63FB49" w14:textId="77777777" w:rsidR="00FE2256" w:rsidRPr="00FE2256" w:rsidRDefault="00FE2256" w:rsidP="0098203B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FE2256" w:rsidRPr="00700E59" w14:paraId="352F7062" w14:textId="77777777" w:rsidTr="00D97D69">
        <w:trPr>
          <w:trHeight w:val="510"/>
        </w:trPr>
        <w:tc>
          <w:tcPr>
            <w:tcW w:w="3975" w:type="dxa"/>
            <w:gridSpan w:val="6"/>
            <w:shd w:val="clear" w:color="auto" w:fill="D9D9D9" w:themeFill="background1" w:themeFillShade="D9"/>
            <w:vAlign w:val="center"/>
          </w:tcPr>
          <w:p w14:paraId="3E41A9FE" w14:textId="2F042EF9" w:rsidR="00FE2256" w:rsidRPr="00FE2256" w:rsidRDefault="00FE2256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Currently </w:t>
            </w:r>
            <w:r w:rsidR="00BD6A89">
              <w:rPr>
                <w:b/>
                <w:bCs/>
                <w:color w:val="000000" w:themeColor="text1"/>
              </w:rPr>
              <w:t>E</w:t>
            </w:r>
            <w:r w:rsidRPr="00FE2256">
              <w:rPr>
                <w:b/>
                <w:bCs/>
                <w:color w:val="000000" w:themeColor="text1"/>
              </w:rPr>
              <w:t xml:space="preserve">mployed or in </w:t>
            </w:r>
            <w:r w:rsidR="00BD6A89">
              <w:rPr>
                <w:b/>
                <w:bCs/>
                <w:color w:val="000000" w:themeColor="text1"/>
              </w:rPr>
              <w:t>E</w:t>
            </w:r>
            <w:r w:rsidRPr="00FE2256">
              <w:rPr>
                <w:b/>
                <w:bCs/>
                <w:color w:val="000000" w:themeColor="text1"/>
              </w:rPr>
              <w:t>ducation?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71611A" w14:textId="42CED106" w:rsidR="00FE2256" w:rsidRPr="00FE2256" w:rsidRDefault="00FE2256" w:rsidP="00FE225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YES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234632" w14:textId="235C94AE" w:rsidR="00FE2256" w:rsidRPr="00FE2256" w:rsidRDefault="00FE2256" w:rsidP="00FE225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NO</w:t>
            </w: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7C48D80F" w14:textId="2EF7419B" w:rsidR="00FE2256" w:rsidRPr="00FE2256" w:rsidRDefault="00FE2256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Best </w:t>
            </w:r>
            <w:r w:rsidR="00BD6A89">
              <w:rPr>
                <w:b/>
                <w:bCs/>
                <w:color w:val="000000" w:themeColor="text1"/>
              </w:rPr>
              <w:t>T</w:t>
            </w:r>
            <w:r w:rsidRPr="00FE2256">
              <w:rPr>
                <w:b/>
                <w:bCs/>
                <w:color w:val="000000" w:themeColor="text1"/>
              </w:rPr>
              <w:t xml:space="preserve">ime to </w:t>
            </w:r>
            <w:r w:rsidR="00BD6A89">
              <w:rPr>
                <w:b/>
                <w:bCs/>
                <w:color w:val="000000" w:themeColor="text1"/>
              </w:rPr>
              <w:t>C</w:t>
            </w:r>
            <w:r w:rsidRPr="00FE2256">
              <w:rPr>
                <w:b/>
                <w:bCs/>
                <w:color w:val="000000" w:themeColor="text1"/>
              </w:rPr>
              <w:t>all: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1195A6DF" w14:textId="77777777" w:rsidR="00FE2256" w:rsidRPr="00FE2256" w:rsidRDefault="00FE2256" w:rsidP="0098203B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502014" w:rsidRPr="00700E59" w14:paraId="53E0F07D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F2F2F2" w:themeFill="background1" w:themeFillShade="F2"/>
            <w:vAlign w:val="center"/>
          </w:tcPr>
          <w:p w14:paraId="739C727C" w14:textId="4CBABF0C" w:rsidR="00502014" w:rsidRPr="00FE2256" w:rsidRDefault="00502014" w:rsidP="0098203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2256">
              <w:rPr>
                <w:b/>
                <w:color w:val="000000" w:themeColor="text1"/>
                <w:sz w:val="24"/>
                <w:szCs w:val="24"/>
              </w:rPr>
              <w:t xml:space="preserve">Alternative </w:t>
            </w:r>
            <w:r w:rsidR="00BD6A89">
              <w:rPr>
                <w:b/>
                <w:color w:val="000000" w:themeColor="text1"/>
                <w:sz w:val="24"/>
                <w:szCs w:val="24"/>
              </w:rPr>
              <w:t>C</w:t>
            </w:r>
            <w:r w:rsidRPr="00FE2256">
              <w:rPr>
                <w:b/>
                <w:color w:val="000000" w:themeColor="text1"/>
                <w:sz w:val="24"/>
                <w:szCs w:val="24"/>
              </w:rPr>
              <w:t>ontact</w:t>
            </w:r>
          </w:p>
        </w:tc>
      </w:tr>
      <w:tr w:rsidR="00502014" w:rsidRPr="00700E59" w14:paraId="30B8495B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7776C58C" w14:textId="77777777" w:rsidR="00502014" w:rsidRPr="00FE2256" w:rsidRDefault="00502014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Name:</w:t>
            </w:r>
          </w:p>
        </w:tc>
        <w:tc>
          <w:tcPr>
            <w:tcW w:w="4538" w:type="dxa"/>
            <w:gridSpan w:val="8"/>
            <w:vAlign w:val="center"/>
          </w:tcPr>
          <w:p w14:paraId="22857968" w14:textId="77777777" w:rsidR="00502014" w:rsidRPr="00FE2256" w:rsidRDefault="00502014" w:rsidP="0098203B">
            <w:pPr>
              <w:tabs>
                <w:tab w:val="left" w:pos="0"/>
              </w:tabs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8F53D5" w14:textId="77777777" w:rsidR="00502014" w:rsidRPr="00FE2256" w:rsidRDefault="00502014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Relationship:</w:t>
            </w:r>
          </w:p>
        </w:tc>
        <w:tc>
          <w:tcPr>
            <w:tcW w:w="3685" w:type="dxa"/>
            <w:gridSpan w:val="3"/>
            <w:vAlign w:val="center"/>
          </w:tcPr>
          <w:p w14:paraId="16901668" w14:textId="77777777" w:rsidR="00502014" w:rsidRPr="00FE2256" w:rsidRDefault="00502014" w:rsidP="0098203B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502014" w:rsidRPr="00700E59" w14:paraId="6855B68F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28E2FD07" w14:textId="77777777" w:rsidR="00502014" w:rsidRPr="00FE2256" w:rsidRDefault="00502014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Phone:</w:t>
            </w:r>
          </w:p>
        </w:tc>
        <w:tc>
          <w:tcPr>
            <w:tcW w:w="4538" w:type="dxa"/>
            <w:gridSpan w:val="8"/>
            <w:vAlign w:val="center"/>
          </w:tcPr>
          <w:p w14:paraId="2711CEA2" w14:textId="77777777" w:rsidR="00502014" w:rsidRPr="00FE2256" w:rsidRDefault="00502014" w:rsidP="0098203B">
            <w:pPr>
              <w:tabs>
                <w:tab w:val="left" w:pos="0"/>
              </w:tabs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30F590" w14:textId="77777777" w:rsidR="00502014" w:rsidRPr="00FE2256" w:rsidRDefault="00502014" w:rsidP="0098203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Phone:</w:t>
            </w:r>
          </w:p>
        </w:tc>
        <w:tc>
          <w:tcPr>
            <w:tcW w:w="3685" w:type="dxa"/>
            <w:gridSpan w:val="3"/>
            <w:vAlign w:val="center"/>
          </w:tcPr>
          <w:p w14:paraId="7E4997E9" w14:textId="77777777" w:rsidR="00502014" w:rsidRPr="00FE2256" w:rsidRDefault="00502014" w:rsidP="0098203B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E62D08" w:rsidRPr="002700C2" w14:paraId="4F51019D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F2F2F2" w:themeFill="background1" w:themeFillShade="F2"/>
            <w:vAlign w:val="center"/>
          </w:tcPr>
          <w:p w14:paraId="5F6C0D8F" w14:textId="7C22A37C" w:rsidR="00E62D08" w:rsidRPr="00FE2256" w:rsidRDefault="002474A8" w:rsidP="005234C9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E2256">
              <w:rPr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E62D08" w:rsidRPr="00FE2256">
              <w:rPr>
                <w:b/>
                <w:bCs/>
                <w:color w:val="000000" w:themeColor="text1"/>
                <w:sz w:val="24"/>
                <w:szCs w:val="24"/>
              </w:rPr>
              <w:t xml:space="preserve">hānau </w:t>
            </w:r>
            <w:r w:rsidR="00BD6A89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E62D08" w:rsidRPr="00FE2256">
              <w:rPr>
                <w:b/>
                <w:bCs/>
                <w:color w:val="000000" w:themeColor="text1"/>
                <w:sz w:val="24"/>
                <w:szCs w:val="24"/>
              </w:rPr>
              <w:t xml:space="preserve">xpecting a </w:t>
            </w:r>
            <w:r w:rsidR="00BD6A89">
              <w:rPr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E62D08" w:rsidRPr="00FE2256">
              <w:rPr>
                <w:b/>
                <w:bCs/>
                <w:color w:val="000000" w:themeColor="text1"/>
                <w:sz w:val="24"/>
                <w:szCs w:val="24"/>
              </w:rPr>
              <w:t>ēp</w:t>
            </w:r>
            <w:r w:rsidR="008F4A42" w:rsidRPr="00FE2256">
              <w:rPr>
                <w:b/>
                <w:bCs/>
                <w:color w:val="000000" w:themeColor="text1"/>
                <w:sz w:val="24"/>
                <w:szCs w:val="24"/>
              </w:rPr>
              <w:t>ī</w:t>
            </w:r>
            <w:r w:rsidR="00CF6654" w:rsidRPr="00FE225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6654" w:rsidRPr="00FE2256">
              <w:rPr>
                <w:i/>
                <w:iCs/>
                <w:color w:val="000000" w:themeColor="text1"/>
              </w:rPr>
              <w:t xml:space="preserve">(if </w:t>
            </w:r>
            <w:r w:rsidR="0083561E" w:rsidRPr="00FE2256">
              <w:rPr>
                <w:i/>
                <w:iCs/>
                <w:color w:val="000000" w:themeColor="text1"/>
              </w:rPr>
              <w:t>the referral is for hapūtanga support</w:t>
            </w:r>
            <w:r w:rsidR="00CF6654" w:rsidRPr="00FE2256">
              <w:rPr>
                <w:i/>
                <w:iCs/>
                <w:color w:val="000000" w:themeColor="text1"/>
              </w:rPr>
              <w:t>)</w:t>
            </w:r>
          </w:p>
        </w:tc>
      </w:tr>
      <w:tr w:rsidR="00E62D08" w:rsidRPr="00700E59" w14:paraId="3FE7FDAE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28E6FC5E" w14:textId="2EE2D81F" w:rsidR="00E62D08" w:rsidRPr="00FE2256" w:rsidRDefault="00E62D08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Due date:</w:t>
            </w:r>
          </w:p>
        </w:tc>
        <w:tc>
          <w:tcPr>
            <w:tcW w:w="4538" w:type="dxa"/>
            <w:gridSpan w:val="8"/>
            <w:shd w:val="clear" w:color="auto" w:fill="auto"/>
            <w:vAlign w:val="center"/>
          </w:tcPr>
          <w:p w14:paraId="406C6F7A" w14:textId="18C8E613" w:rsidR="00E62D08" w:rsidRPr="00FE2256" w:rsidRDefault="00E62D08" w:rsidP="00E62D0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FD602F" w14:textId="77E591F5" w:rsidR="00E62D08" w:rsidRPr="00FE2256" w:rsidRDefault="00E62D08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Midwife: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55F9BC8" w14:textId="77777777" w:rsidR="00E62D08" w:rsidRPr="00FE2256" w:rsidRDefault="00E62D08" w:rsidP="00E62D0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E62D08" w:rsidRPr="00700E59" w14:paraId="2973D242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F2F2F2" w:themeFill="background1" w:themeFillShade="F2"/>
            <w:vAlign w:val="center"/>
          </w:tcPr>
          <w:p w14:paraId="113E98AD" w14:textId="0BA523CC" w:rsidR="00E62D08" w:rsidRPr="00FE2256" w:rsidRDefault="00843D06" w:rsidP="00E62D08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81325503"/>
            <w:r w:rsidRPr="00FE2256">
              <w:rPr>
                <w:b/>
                <w:color w:val="000000" w:themeColor="text1"/>
                <w:sz w:val="24"/>
                <w:szCs w:val="24"/>
              </w:rPr>
              <w:t>Tamariki</w:t>
            </w:r>
            <w:r w:rsidR="00E62D08" w:rsidRPr="00FE22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A89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E62D08" w:rsidRPr="00FE2256">
              <w:rPr>
                <w:b/>
                <w:color w:val="000000" w:themeColor="text1"/>
                <w:sz w:val="24"/>
                <w:szCs w:val="24"/>
              </w:rPr>
              <w:t>etails</w:t>
            </w:r>
            <w:r w:rsidR="00E62D08" w:rsidRPr="00FE22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2D08" w:rsidRPr="00FE2256">
              <w:rPr>
                <w:i/>
                <w:iCs/>
                <w:color w:val="000000" w:themeColor="text1"/>
              </w:rPr>
              <w:t xml:space="preserve">(if </w:t>
            </w:r>
            <w:r w:rsidR="00FC44C1" w:rsidRPr="00FE2256">
              <w:rPr>
                <w:i/>
                <w:iCs/>
                <w:color w:val="000000" w:themeColor="text1"/>
              </w:rPr>
              <w:t xml:space="preserve">the referral is for a </w:t>
            </w:r>
            <w:r w:rsidR="008F4A42" w:rsidRPr="00FE2256">
              <w:rPr>
                <w:i/>
                <w:iCs/>
                <w:color w:val="000000" w:themeColor="text1"/>
              </w:rPr>
              <w:t>T</w:t>
            </w:r>
            <w:r w:rsidR="0083561E" w:rsidRPr="00FE2256">
              <w:rPr>
                <w:i/>
                <w:iCs/>
                <w:color w:val="000000" w:themeColor="text1"/>
              </w:rPr>
              <w:t>amariki</w:t>
            </w:r>
            <w:r w:rsidR="00E62D08" w:rsidRPr="00FE2256">
              <w:rPr>
                <w:i/>
                <w:iCs/>
                <w:color w:val="000000" w:themeColor="text1"/>
              </w:rPr>
              <w:t>)</w:t>
            </w:r>
          </w:p>
        </w:tc>
      </w:tr>
      <w:bookmarkEnd w:id="0"/>
      <w:tr w:rsidR="00E62D08" w:rsidRPr="00700E59" w14:paraId="0387026D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5B55E44C" w14:textId="77777777" w:rsidR="00E62D08" w:rsidRPr="00FE2256" w:rsidRDefault="00E62D08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Full name:</w:t>
            </w:r>
          </w:p>
        </w:tc>
        <w:tc>
          <w:tcPr>
            <w:tcW w:w="4538" w:type="dxa"/>
            <w:gridSpan w:val="8"/>
            <w:vAlign w:val="center"/>
          </w:tcPr>
          <w:p w14:paraId="09242BE7" w14:textId="77777777" w:rsidR="00E62D08" w:rsidRPr="00FE2256" w:rsidRDefault="00E62D08" w:rsidP="00E62D08">
            <w:pPr>
              <w:tabs>
                <w:tab w:val="left" w:pos="0"/>
              </w:tabs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B4ECCC" w14:textId="77777777" w:rsidR="00E62D08" w:rsidRPr="00FE2256" w:rsidRDefault="00E62D08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Gender:</w:t>
            </w:r>
          </w:p>
        </w:tc>
        <w:tc>
          <w:tcPr>
            <w:tcW w:w="3685" w:type="dxa"/>
            <w:gridSpan w:val="3"/>
            <w:vAlign w:val="center"/>
          </w:tcPr>
          <w:p w14:paraId="76ED2A91" w14:textId="77777777" w:rsidR="00E62D08" w:rsidRPr="00FE2256" w:rsidRDefault="00E62D08" w:rsidP="00E62D0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C35D9A" w:rsidRPr="00700E59" w14:paraId="73291753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6D74CBEA" w14:textId="77777777" w:rsidR="00C35D9A" w:rsidRPr="00FE2256" w:rsidRDefault="00C35D9A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DOB:</w:t>
            </w:r>
          </w:p>
        </w:tc>
        <w:tc>
          <w:tcPr>
            <w:tcW w:w="4538" w:type="dxa"/>
            <w:gridSpan w:val="8"/>
            <w:vAlign w:val="center"/>
          </w:tcPr>
          <w:p w14:paraId="34BFB251" w14:textId="77777777" w:rsidR="00C35D9A" w:rsidRPr="00FE2256" w:rsidRDefault="00C35D9A" w:rsidP="00E62D08">
            <w:pPr>
              <w:tabs>
                <w:tab w:val="left" w:pos="0"/>
              </w:tabs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288CE4" w14:textId="53D0AC6C" w:rsidR="00C35D9A" w:rsidRPr="00FE2256" w:rsidRDefault="00C35D9A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  <w:szCs w:val="20"/>
              </w:rPr>
            </w:pPr>
            <w:r w:rsidRPr="00FE2256">
              <w:rPr>
                <w:b/>
                <w:bCs/>
                <w:color w:val="000000" w:themeColor="text1"/>
              </w:rPr>
              <w:t>Ethnicity:</w:t>
            </w:r>
          </w:p>
        </w:tc>
        <w:tc>
          <w:tcPr>
            <w:tcW w:w="3685" w:type="dxa"/>
            <w:gridSpan w:val="3"/>
            <w:vAlign w:val="center"/>
          </w:tcPr>
          <w:p w14:paraId="3AC3588E" w14:textId="77777777" w:rsidR="00C35D9A" w:rsidRPr="00FE2256" w:rsidRDefault="00C35D9A" w:rsidP="00E62D0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FC44C1" w:rsidRPr="00700E59" w14:paraId="1AC85409" w14:textId="77777777" w:rsidTr="00D97D69">
        <w:trPr>
          <w:trHeight w:val="510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5217FACD" w14:textId="6F44FA6D" w:rsidR="00FC44C1" w:rsidRPr="00FE2256" w:rsidRDefault="00FC44C1" w:rsidP="00E62D08">
            <w:pPr>
              <w:tabs>
                <w:tab w:val="left" w:pos="0"/>
              </w:tabs>
              <w:rPr>
                <w:b/>
                <w:bCs/>
                <w:color w:val="000000" w:themeColor="text1"/>
                <w:szCs w:val="20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Number of </w:t>
            </w:r>
            <w:r w:rsidR="00BD6A89">
              <w:rPr>
                <w:b/>
                <w:bCs/>
                <w:color w:val="000000" w:themeColor="text1"/>
              </w:rPr>
              <w:t>O</w:t>
            </w:r>
            <w:r w:rsidRPr="00FE2256">
              <w:rPr>
                <w:b/>
                <w:bCs/>
                <w:color w:val="000000" w:themeColor="text1"/>
              </w:rPr>
              <w:t xml:space="preserve">ther </w:t>
            </w:r>
            <w:r w:rsidR="008F4A42" w:rsidRPr="00FE2256">
              <w:rPr>
                <w:b/>
                <w:bCs/>
                <w:color w:val="000000" w:themeColor="text1"/>
              </w:rPr>
              <w:t>T</w:t>
            </w:r>
            <w:r w:rsidRPr="00FE2256">
              <w:rPr>
                <w:b/>
                <w:bCs/>
                <w:color w:val="000000" w:themeColor="text1"/>
              </w:rPr>
              <w:t>amariki:</w:t>
            </w:r>
          </w:p>
        </w:tc>
        <w:tc>
          <w:tcPr>
            <w:tcW w:w="8235" w:type="dxa"/>
            <w:gridSpan w:val="11"/>
            <w:vAlign w:val="center"/>
          </w:tcPr>
          <w:p w14:paraId="20C759AF" w14:textId="77777777" w:rsidR="00FC44C1" w:rsidRPr="00FE2256" w:rsidRDefault="00FC44C1" w:rsidP="00E62D0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4050E6" w14:paraId="6F651F83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F2F2F2" w:themeFill="background1" w:themeFillShade="F2"/>
            <w:vAlign w:val="center"/>
          </w:tcPr>
          <w:p w14:paraId="3C6E52A4" w14:textId="3E6A3EF5" w:rsidR="004050E6" w:rsidRPr="00FE2256" w:rsidRDefault="004050E6" w:rsidP="00BD6A89">
            <w:pPr>
              <w:jc w:val="center"/>
              <w:rPr>
                <w:color w:val="000000" w:themeColor="text1"/>
                <w:sz w:val="4"/>
                <w:szCs w:val="6"/>
              </w:rPr>
            </w:pPr>
            <w:r w:rsidRPr="00FE2256">
              <w:rPr>
                <w:b/>
                <w:bCs/>
                <w:color w:val="000000" w:themeColor="text1"/>
                <w:sz w:val="24"/>
              </w:rPr>
              <w:t xml:space="preserve">Safety </w:t>
            </w:r>
            <w:r w:rsidR="00BD6A89">
              <w:rPr>
                <w:b/>
                <w:bCs/>
                <w:color w:val="000000" w:themeColor="text1"/>
                <w:sz w:val="24"/>
              </w:rPr>
              <w:t>C</w:t>
            </w:r>
            <w:r w:rsidRPr="00FE2256">
              <w:rPr>
                <w:b/>
                <w:bCs/>
                <w:color w:val="000000" w:themeColor="text1"/>
                <w:sz w:val="24"/>
              </w:rPr>
              <w:t>oncerns</w:t>
            </w:r>
          </w:p>
        </w:tc>
      </w:tr>
      <w:tr w:rsidR="00E62D08" w:rsidRPr="00700E59" w14:paraId="160BB408" w14:textId="77777777" w:rsidTr="00D97D69">
        <w:trPr>
          <w:trHeight w:val="283"/>
        </w:trPr>
        <w:tc>
          <w:tcPr>
            <w:tcW w:w="11062" w:type="dxa"/>
            <w:gridSpan w:val="14"/>
            <w:vAlign w:val="center"/>
          </w:tcPr>
          <w:p w14:paraId="1BA14CCA" w14:textId="7683DF94" w:rsidR="00E62D08" w:rsidRPr="00BD6A89" w:rsidRDefault="00BD6A89" w:rsidP="00E62D08">
            <w:pPr>
              <w:tabs>
                <w:tab w:val="left" w:pos="0"/>
              </w:tabs>
              <w:rPr>
                <w:b/>
                <w:bCs/>
                <w:i/>
                <w:iCs/>
                <w:color w:val="000000" w:themeColor="text1"/>
              </w:rPr>
            </w:pPr>
            <w:r w:rsidRPr="00BD6A89">
              <w:rPr>
                <w:b/>
                <w:bCs/>
                <w:i/>
                <w:iCs/>
                <w:color w:val="000000" w:themeColor="text1"/>
              </w:rPr>
              <w:t>Are there any safety risks for the kaimahi visiting the whare? e</w:t>
            </w:r>
            <w:r w:rsidR="00FE2256" w:rsidRPr="00BD6A89">
              <w:rPr>
                <w:b/>
                <w:bCs/>
                <w:i/>
                <w:iCs/>
                <w:color w:val="000000" w:themeColor="text1"/>
              </w:rPr>
              <w:t>.g.,</w:t>
            </w:r>
            <w:r w:rsidR="005930F2" w:rsidRPr="00BD6A8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387FC9" w:rsidRPr="00BD6A89">
              <w:rPr>
                <w:b/>
                <w:bCs/>
                <w:i/>
                <w:iCs/>
                <w:color w:val="000000" w:themeColor="text1"/>
              </w:rPr>
              <w:t>dogs</w:t>
            </w:r>
          </w:p>
        </w:tc>
      </w:tr>
      <w:tr w:rsidR="00BD6A89" w:rsidRPr="00700E59" w14:paraId="1663B5E8" w14:textId="77777777" w:rsidTr="00D97D69">
        <w:trPr>
          <w:trHeight w:val="510"/>
        </w:trPr>
        <w:tc>
          <w:tcPr>
            <w:tcW w:w="11062" w:type="dxa"/>
            <w:gridSpan w:val="14"/>
            <w:vAlign w:val="center"/>
          </w:tcPr>
          <w:p w14:paraId="3637D143" w14:textId="77777777" w:rsidR="00BD6A89" w:rsidRDefault="00BD6A89" w:rsidP="00E62D0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FC44C1" w:rsidRPr="00700E59" w14:paraId="245EBF20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F2F2F2" w:themeFill="background1" w:themeFillShade="F2"/>
            <w:vAlign w:val="center"/>
          </w:tcPr>
          <w:p w14:paraId="4BC374A5" w14:textId="3B716376" w:rsidR="00FC44C1" w:rsidRPr="00FE2256" w:rsidRDefault="00FC44C1" w:rsidP="00FE225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FE2256">
              <w:rPr>
                <w:b/>
                <w:color w:val="000000" w:themeColor="text1"/>
                <w:sz w:val="24"/>
                <w:szCs w:val="24"/>
              </w:rPr>
              <w:t xml:space="preserve">Immediate </w:t>
            </w:r>
            <w:r w:rsidR="00BD6A89">
              <w:rPr>
                <w:b/>
                <w:color w:val="000000" w:themeColor="text1"/>
                <w:sz w:val="24"/>
                <w:szCs w:val="24"/>
              </w:rPr>
              <w:t>N</w:t>
            </w:r>
            <w:r w:rsidRPr="00FE2256">
              <w:rPr>
                <w:b/>
                <w:color w:val="000000" w:themeColor="text1"/>
                <w:sz w:val="24"/>
                <w:szCs w:val="24"/>
              </w:rPr>
              <w:t>eeds</w:t>
            </w:r>
          </w:p>
        </w:tc>
      </w:tr>
      <w:tr w:rsidR="00BD6A89" w:rsidRPr="00700E59" w14:paraId="123B194B" w14:textId="77777777" w:rsidTr="00D97D69">
        <w:trPr>
          <w:trHeight w:val="340"/>
        </w:trPr>
        <w:tc>
          <w:tcPr>
            <w:tcW w:w="11062" w:type="dxa"/>
            <w:gridSpan w:val="14"/>
            <w:shd w:val="clear" w:color="auto" w:fill="auto"/>
            <w:vAlign w:val="center"/>
          </w:tcPr>
          <w:p w14:paraId="1F9E2D43" w14:textId="455525C2" w:rsidR="00BD6A89" w:rsidRPr="00BD6A89" w:rsidRDefault="00BD6A89" w:rsidP="00BD6A89">
            <w:pPr>
              <w:tabs>
                <w:tab w:val="left" w:pos="0"/>
              </w:tabs>
              <w:rPr>
                <w:b/>
                <w:i/>
                <w:iCs/>
                <w:color w:val="000000" w:themeColor="text1"/>
              </w:rPr>
            </w:pPr>
            <w:r w:rsidRPr="00BD6A89">
              <w:rPr>
                <w:b/>
                <w:i/>
                <w:iCs/>
                <w:color w:val="000000" w:themeColor="text1"/>
              </w:rPr>
              <w:t>Pleas</w:t>
            </w:r>
            <w:r>
              <w:rPr>
                <w:b/>
                <w:i/>
                <w:iCs/>
                <w:color w:val="000000" w:themeColor="text1"/>
              </w:rPr>
              <w:t>e briefly describe what support is required:</w:t>
            </w:r>
          </w:p>
        </w:tc>
      </w:tr>
      <w:tr w:rsidR="00BD6A89" w:rsidRPr="00700E59" w14:paraId="0F0E0A32" w14:textId="77777777" w:rsidTr="00D97D69">
        <w:trPr>
          <w:trHeight w:val="2268"/>
        </w:trPr>
        <w:tc>
          <w:tcPr>
            <w:tcW w:w="11062" w:type="dxa"/>
            <w:gridSpan w:val="14"/>
            <w:vAlign w:val="center"/>
          </w:tcPr>
          <w:p w14:paraId="61D6F8A7" w14:textId="77777777" w:rsidR="00BD6A89" w:rsidRPr="00FE2256" w:rsidRDefault="00BD6A89" w:rsidP="00FE2256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</w:tbl>
    <w:p w14:paraId="4F33307E" w14:textId="7928EB80" w:rsidR="00795333" w:rsidRPr="008F4A42" w:rsidRDefault="008F4A42" w:rsidP="008F4A42">
      <w:pPr>
        <w:spacing w:line="256" w:lineRule="auto"/>
        <w:jc w:val="center"/>
        <w:rPr>
          <w:rFonts w:eastAsia="Calibri" w:cstheme="minorHAnsi"/>
          <w:i/>
          <w:iCs/>
        </w:rPr>
      </w:pPr>
      <w:r w:rsidRPr="008F4A42">
        <w:rPr>
          <w:b/>
          <w:bCs/>
          <w:i/>
          <w:iCs/>
          <w:sz w:val="32"/>
          <w:szCs w:val="32"/>
        </w:rPr>
        <w:t>Please continue over the page</w:t>
      </w:r>
    </w:p>
    <w:tbl>
      <w:tblPr>
        <w:tblStyle w:val="TableGrid"/>
        <w:tblW w:w="11067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1228"/>
        <w:gridCol w:w="1985"/>
        <w:gridCol w:w="425"/>
        <w:gridCol w:w="202"/>
        <w:gridCol w:w="223"/>
        <w:gridCol w:w="1880"/>
        <w:gridCol w:w="525"/>
        <w:gridCol w:w="1139"/>
        <w:gridCol w:w="1838"/>
        <w:gridCol w:w="430"/>
      </w:tblGrid>
      <w:tr w:rsidR="00E20BB7" w:rsidRPr="00E20BB7" w14:paraId="27F319AC" w14:textId="77777777" w:rsidTr="002D42A8">
        <w:trPr>
          <w:trHeight w:val="1304"/>
        </w:trPr>
        <w:tc>
          <w:tcPr>
            <w:tcW w:w="11067" w:type="dxa"/>
            <w:gridSpan w:val="11"/>
            <w:vAlign w:val="center"/>
          </w:tcPr>
          <w:p w14:paraId="6511D569" w14:textId="05A8D7C6" w:rsidR="00E20BB7" w:rsidRDefault="00E20BB7" w:rsidP="00911505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20BB7">
              <w:rPr>
                <w:b/>
                <w:bCs/>
                <w:noProof/>
                <w:color w:val="002060"/>
                <w:sz w:val="28"/>
                <w:szCs w:val="28"/>
              </w:rPr>
              <w:lastRenderedPageBreak/>
              <w:t>Please tick the service</w:t>
            </w:r>
            <w:r w:rsidR="00EA17D0">
              <w:rPr>
                <w:b/>
                <w:bCs/>
                <w:noProof/>
                <w:color w:val="002060"/>
                <w:sz w:val="28"/>
                <w:szCs w:val="28"/>
              </w:rPr>
              <w:t>/</w:t>
            </w:r>
            <w:r w:rsidRPr="00E20BB7">
              <w:rPr>
                <w:b/>
                <w:bCs/>
                <w:noProof/>
                <w:color w:val="002060"/>
                <w:sz w:val="28"/>
                <w:szCs w:val="28"/>
              </w:rPr>
              <w:t>s required</w:t>
            </w:r>
            <w:r w:rsidR="00EA17D0">
              <w:rPr>
                <w:b/>
                <w:bCs/>
                <w:noProof/>
                <w:color w:val="002060"/>
                <w:sz w:val="28"/>
                <w:szCs w:val="28"/>
              </w:rPr>
              <w:t xml:space="preserve"> below:</w:t>
            </w:r>
          </w:p>
          <w:p w14:paraId="78351853" w14:textId="0A693553" w:rsidR="00E20BB7" w:rsidRPr="00911505" w:rsidRDefault="00E20BB7" w:rsidP="00911505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noProof/>
              </w:rPr>
            </w:pPr>
            <w:r w:rsidRPr="00911505">
              <w:rPr>
                <w:b/>
                <w:bCs/>
                <w:i/>
                <w:iCs/>
                <w:noProof/>
              </w:rPr>
              <w:t>If you do not know what service to refer to that is ok, we will connect the whānau to the most suitable service/s based on the information provided in the immediate needs section.</w:t>
            </w:r>
          </w:p>
        </w:tc>
      </w:tr>
      <w:tr w:rsidR="0025179D" w:rsidRPr="00E20BB7" w14:paraId="540074B3" w14:textId="77777777" w:rsidTr="002D42A8">
        <w:trPr>
          <w:trHeight w:val="454"/>
        </w:trPr>
        <w:tc>
          <w:tcPr>
            <w:tcW w:w="2420" w:type="dxa"/>
            <w:gridSpan w:val="2"/>
            <w:vAlign w:val="center"/>
          </w:tcPr>
          <w:p w14:paraId="501B5C8E" w14:textId="77777777" w:rsidR="00542F62" w:rsidRPr="00E20BB7" w:rsidRDefault="00542F62" w:rsidP="00911505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</w:rPr>
              <w:t>Manu Tāpiki</w:t>
            </w:r>
          </w:p>
        </w:tc>
        <w:tc>
          <w:tcPr>
            <w:tcW w:w="2410" w:type="dxa"/>
            <w:gridSpan w:val="2"/>
            <w:vAlign w:val="center"/>
          </w:tcPr>
          <w:p w14:paraId="229ECD91" w14:textId="30E57A0E" w:rsidR="00542F62" w:rsidRPr="00E20BB7" w:rsidRDefault="00542F62" w:rsidP="00BB748B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color w:val="002060"/>
                <w:sz w:val="28"/>
                <w:szCs w:val="28"/>
              </w:rPr>
            </w:pPr>
            <w:r w:rsidRPr="00E20BB7">
              <w:rPr>
                <w:noProof/>
                <w:sz w:val="20"/>
                <w:szCs w:val="20"/>
              </w:rPr>
              <w:drawing>
                <wp:inline distT="0" distB="0" distL="0" distR="0" wp14:anchorId="42E4AAE0" wp14:editId="7949F5C2">
                  <wp:extent cx="961390" cy="485775"/>
                  <wp:effectExtent l="0" t="0" r="0" b="9525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vAlign w:val="center"/>
          </w:tcPr>
          <w:p w14:paraId="4140ECB2" w14:textId="77777777" w:rsidR="00542F62" w:rsidRPr="00E20BB7" w:rsidRDefault="00542F62" w:rsidP="00911505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F75EA05" w14:textId="47091F8D" w:rsidR="00542F62" w:rsidRPr="00E20BB7" w:rsidRDefault="00542F62" w:rsidP="00911505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</w:rPr>
              <w:t>Te Iwaiwa – Pua Wānanga</w:t>
            </w:r>
          </w:p>
        </w:tc>
        <w:tc>
          <w:tcPr>
            <w:tcW w:w="2268" w:type="dxa"/>
            <w:gridSpan w:val="2"/>
            <w:vAlign w:val="center"/>
          </w:tcPr>
          <w:p w14:paraId="307001C3" w14:textId="2836B93A" w:rsidR="00542F62" w:rsidRPr="00E20BB7" w:rsidRDefault="0009158E" w:rsidP="002D42A8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6CAA67" wp14:editId="41A9C820">
                  <wp:extent cx="490855" cy="63182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82" t="13531" r="11423" b="16780"/>
                          <a:stretch/>
                        </pic:blipFill>
                        <pic:spPr bwMode="auto">
                          <a:xfrm>
                            <a:off x="0" y="0"/>
                            <a:ext cx="49085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79D" w:rsidRPr="00BA7110" w14:paraId="19F26C84" w14:textId="77777777" w:rsidTr="002D42A8">
        <w:trPr>
          <w:trHeight w:val="1092"/>
        </w:trPr>
        <w:tc>
          <w:tcPr>
            <w:tcW w:w="4405" w:type="dxa"/>
            <w:gridSpan w:val="3"/>
            <w:vMerge w:val="restart"/>
            <w:vAlign w:val="center"/>
          </w:tcPr>
          <w:p w14:paraId="3693533E" w14:textId="6875D4AF" w:rsidR="00C5787F" w:rsidRPr="00E20BB7" w:rsidRDefault="00C5787F" w:rsidP="0009158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  <w:t>Health Coaching</w:t>
            </w:r>
          </w:p>
          <w:p w14:paraId="5E4E99CA" w14:textId="1A0484CF" w:rsidR="00C5787F" w:rsidRPr="00ED7277" w:rsidRDefault="00C5787F" w:rsidP="0009158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20BB7">
              <w:rPr>
                <w:rFonts w:cstheme="minorHAnsi"/>
                <w:sz w:val="20"/>
                <w:szCs w:val="20"/>
              </w:rPr>
              <w:t xml:space="preserve">Supporting whānau to gain the knowledge, skills, tools, and confidence to take an active part in their health journey to </w:t>
            </w:r>
            <w:r w:rsidRPr="00E20BB7">
              <w:rPr>
                <w:rFonts w:eastAsia="Calibri" w:cstheme="minorHAnsi"/>
                <w:sz w:val="20"/>
                <w:szCs w:val="20"/>
              </w:rPr>
              <w:t>achieve their wellbeing goals. Health needs may include but are not limited to mental health, addictions, long-term conditions, nutrition, physical activity, pain management, health literacy, pregnancy, stopping smoking.</w:t>
            </w:r>
          </w:p>
        </w:tc>
        <w:tc>
          <w:tcPr>
            <w:tcW w:w="425" w:type="dxa"/>
            <w:vMerge w:val="restart"/>
            <w:vAlign w:val="center"/>
          </w:tcPr>
          <w:p w14:paraId="0B306179" w14:textId="13918812" w:rsidR="00C5787F" w:rsidRPr="00E20BB7" w:rsidRDefault="00C5787F" w:rsidP="0009158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00E59">
              <w:sym w:font="Wingdings" w:char="F072"/>
            </w:r>
          </w:p>
        </w:tc>
        <w:tc>
          <w:tcPr>
            <w:tcW w:w="425" w:type="dxa"/>
            <w:gridSpan w:val="2"/>
            <w:vMerge w:val="restart"/>
          </w:tcPr>
          <w:p w14:paraId="5A1809F7" w14:textId="77777777" w:rsidR="00C5787F" w:rsidRPr="00E20BB7" w:rsidRDefault="00C5787F" w:rsidP="00926811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B14F2C0" w14:textId="77777777" w:rsidR="00C5787F" w:rsidRDefault="00C5787F" w:rsidP="00C5787F">
            <w:pPr>
              <w:tabs>
                <w:tab w:val="left" w:pos="0"/>
              </w:tabs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E20BB7">
              <w:rPr>
                <w:b/>
                <w:bCs/>
                <w:color w:val="002060"/>
                <w:sz w:val="20"/>
                <w:szCs w:val="20"/>
              </w:rPr>
              <w:t xml:space="preserve">Te </w:t>
            </w:r>
            <w:proofErr w:type="spellStart"/>
            <w:r w:rsidRPr="00E20BB7">
              <w:rPr>
                <w:b/>
                <w:bCs/>
                <w:color w:val="002060"/>
                <w:sz w:val="20"/>
                <w:szCs w:val="20"/>
              </w:rPr>
              <w:t>Iwaiwa</w:t>
            </w:r>
            <w:proofErr w:type="spellEnd"/>
            <w:r w:rsidRPr="00E20BB7">
              <w:rPr>
                <w:b/>
                <w:bCs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E20BB7">
              <w:rPr>
                <w:b/>
                <w:bCs/>
                <w:color w:val="002060"/>
                <w:sz w:val="20"/>
                <w:szCs w:val="20"/>
              </w:rPr>
              <w:t>Pua</w:t>
            </w:r>
            <w:proofErr w:type="spellEnd"/>
            <w:r w:rsidRPr="00E20BB7">
              <w:rPr>
                <w:color w:val="002060"/>
                <w:sz w:val="20"/>
                <w:szCs w:val="20"/>
              </w:rPr>
              <w:t xml:space="preserve"> </w:t>
            </w:r>
            <w:r w:rsidRPr="00E20BB7">
              <w:rPr>
                <w:b/>
                <w:bCs/>
                <w:color w:val="002060"/>
                <w:sz w:val="20"/>
                <w:szCs w:val="20"/>
              </w:rPr>
              <w:t>Wānanga</w:t>
            </w:r>
          </w:p>
          <w:p w14:paraId="6F7F0F79" w14:textId="74D8B4DB" w:rsidR="00C5787F" w:rsidRPr="00C5787F" w:rsidRDefault="00C5787F" w:rsidP="00C5787F">
            <w:pPr>
              <w:tabs>
                <w:tab w:val="left" w:pos="0"/>
              </w:tabs>
              <w:jc w:val="both"/>
              <w:rPr>
                <w:i/>
                <w:iCs/>
                <w:color w:val="172448"/>
                <w:sz w:val="20"/>
                <w:szCs w:val="20"/>
              </w:rPr>
            </w:pPr>
            <w:r w:rsidRPr="00E20BB7">
              <w:rPr>
                <w:color w:val="212121"/>
                <w:sz w:val="20"/>
                <w:szCs w:val="20"/>
              </w:rPr>
              <w:t xml:space="preserve">Hapū Wānanga for </w:t>
            </w:r>
            <w:proofErr w:type="spellStart"/>
            <w:r w:rsidRPr="00E20BB7">
              <w:rPr>
                <w:color w:val="212121"/>
                <w:sz w:val="20"/>
                <w:szCs w:val="20"/>
              </w:rPr>
              <w:t>māmā</w:t>
            </w:r>
            <w:proofErr w:type="spellEnd"/>
            <w:r w:rsidRPr="00E20BB7">
              <w:rPr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E20BB7">
              <w:rPr>
                <w:color w:val="212121"/>
                <w:sz w:val="20"/>
                <w:szCs w:val="20"/>
              </w:rPr>
              <w:t>pāpā</w:t>
            </w:r>
            <w:proofErr w:type="spellEnd"/>
            <w:r w:rsidRPr="00E20BB7">
              <w:rPr>
                <w:color w:val="212121"/>
                <w:sz w:val="20"/>
                <w:szCs w:val="20"/>
              </w:rPr>
              <w:t xml:space="preserve"> and whānau expecting a pēp</w:t>
            </w:r>
            <w:r>
              <w:rPr>
                <w:color w:val="212121"/>
                <w:sz w:val="20"/>
                <w:szCs w:val="20"/>
              </w:rPr>
              <w:t xml:space="preserve">ī </w:t>
            </w:r>
            <w:r w:rsidRPr="00E20BB7">
              <w:rPr>
                <w:color w:val="212121"/>
                <w:sz w:val="20"/>
                <w:szCs w:val="20"/>
              </w:rPr>
              <w:t>during any stage of hapūtanga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F20D75A" w14:textId="7259B4C9" w:rsidR="00C5787F" w:rsidRPr="001104A5" w:rsidRDefault="0025179D" w:rsidP="00251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E59">
              <w:sym w:font="Wingdings" w:char="F072"/>
            </w:r>
          </w:p>
        </w:tc>
      </w:tr>
      <w:tr w:rsidR="0025179D" w:rsidRPr="00BA7110" w14:paraId="6588B69A" w14:textId="77777777" w:rsidTr="002D42A8">
        <w:trPr>
          <w:trHeight w:val="996"/>
        </w:trPr>
        <w:tc>
          <w:tcPr>
            <w:tcW w:w="4405" w:type="dxa"/>
            <w:gridSpan w:val="3"/>
            <w:vMerge/>
            <w:vAlign w:val="center"/>
          </w:tcPr>
          <w:p w14:paraId="2E60CDFA" w14:textId="77777777" w:rsidR="00C5787F" w:rsidRPr="00E20BB7" w:rsidRDefault="00C5787F" w:rsidP="0009158E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52CAB31B" w14:textId="77777777" w:rsidR="00C5787F" w:rsidRPr="00700E59" w:rsidRDefault="00C5787F" w:rsidP="0009158E">
            <w:pPr>
              <w:jc w:val="center"/>
            </w:pPr>
          </w:p>
        </w:tc>
        <w:tc>
          <w:tcPr>
            <w:tcW w:w="425" w:type="dxa"/>
            <w:gridSpan w:val="2"/>
            <w:vMerge/>
          </w:tcPr>
          <w:p w14:paraId="4545F0FE" w14:textId="77777777" w:rsidR="00C5787F" w:rsidRPr="00E20BB7" w:rsidRDefault="00C5787F" w:rsidP="00926811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6D3FA6E" w14:textId="38C67F64" w:rsidR="00C5787F" w:rsidRPr="00E20BB7" w:rsidRDefault="00C5787F" w:rsidP="00C5787F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5787F">
              <w:rPr>
                <w:b/>
                <w:bCs/>
                <w:noProof/>
                <w:color w:val="002060"/>
                <w:sz w:val="28"/>
                <w:szCs w:val="28"/>
              </w:rPr>
              <w:t>Hāpai Huānga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233FE6DF" w14:textId="2CE4567F" w:rsidR="00C5787F" w:rsidRPr="001104A5" w:rsidRDefault="00C5787F" w:rsidP="00C578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A1FA05" wp14:editId="6DE71FBB">
                  <wp:extent cx="1436077" cy="381000"/>
                  <wp:effectExtent l="0" t="0" r="31115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41" cy="38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28398" dir="1593903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7F" w:rsidRPr="00BA7110" w14:paraId="4BEC19F8" w14:textId="77777777" w:rsidTr="002D42A8">
        <w:trPr>
          <w:trHeight w:val="1587"/>
        </w:trPr>
        <w:tc>
          <w:tcPr>
            <w:tcW w:w="4405" w:type="dxa"/>
            <w:gridSpan w:val="3"/>
            <w:vAlign w:val="center"/>
          </w:tcPr>
          <w:p w14:paraId="61A7A7DD" w14:textId="77777777" w:rsidR="00C5787F" w:rsidRDefault="00C5787F" w:rsidP="0009158E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Kaupapa Māori Primary Mental Health and Addiction Service</w:t>
            </w:r>
            <w:r w:rsidRPr="00E20BB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  <w:p w14:paraId="3191A903" w14:textId="5F7D144B" w:rsidR="00C5787F" w:rsidRPr="00542F62" w:rsidRDefault="00C5787F" w:rsidP="0009158E">
            <w:pPr>
              <w:jc w:val="both"/>
              <w:rPr>
                <w:rFonts w:eastAsia="Calibr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(</w:t>
            </w:r>
            <w:r w:rsidRPr="00ED7277">
              <w:rPr>
                <w:rFonts w:cstheme="minorHAnsi"/>
                <w:sz w:val="20"/>
                <w:szCs w:val="20"/>
              </w:rPr>
              <w:t>Grounded on kaupapa Māori principles and practices, strong in Te Reo Māori, skilled in tikanga and steeped in Mātauranga Māori, this service offers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ED727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14:paraId="3C0DADBC" w14:textId="12ABCC89" w:rsidR="00C5787F" w:rsidRPr="00E20BB7" w:rsidRDefault="00C5787F" w:rsidP="0009158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73CED05F" w14:textId="77777777" w:rsidR="00C5787F" w:rsidRPr="00E20BB7" w:rsidRDefault="00C5787F" w:rsidP="00926811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49011E5" w14:textId="77777777" w:rsidR="00C5787F" w:rsidRPr="00E20BB7" w:rsidRDefault="00C5787F" w:rsidP="00C5787F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Hāpai</w:t>
            </w:r>
            <w:proofErr w:type="spellEnd"/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Huānga</w:t>
            </w:r>
            <w:proofErr w:type="spellEnd"/>
          </w:p>
          <w:p w14:paraId="2D31EDDD" w14:textId="73F76488" w:rsidR="00C5787F" w:rsidRPr="00C5787F" w:rsidRDefault="00C5787F" w:rsidP="00C5787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20BB7">
              <w:rPr>
                <w:rFonts w:eastAsia="Calibri" w:cstheme="minorHAnsi"/>
                <w:sz w:val="20"/>
                <w:szCs w:val="20"/>
              </w:rPr>
              <w:t xml:space="preserve">Support for offenders involved in family harm to empower them to make positive changes with a strong focus on cultural identity and </w:t>
            </w:r>
            <w:r>
              <w:rPr>
                <w:rFonts w:eastAsia="Calibri" w:cstheme="minorHAnsi"/>
                <w:sz w:val="20"/>
                <w:szCs w:val="20"/>
              </w:rPr>
              <w:t>Te Ao</w:t>
            </w:r>
            <w:r w:rsidRPr="00E20BB7">
              <w:rPr>
                <w:rFonts w:eastAsia="Calibri" w:cstheme="minorHAnsi"/>
                <w:sz w:val="20"/>
                <w:szCs w:val="20"/>
              </w:rPr>
              <w:t xml:space="preserve"> Māori.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01CCCDD" w14:textId="4EB60D66" w:rsidR="00C5787F" w:rsidRPr="00E20BB7" w:rsidRDefault="00C5787F" w:rsidP="00C5787F">
            <w:pPr>
              <w:tabs>
                <w:tab w:val="left" w:pos="0"/>
              </w:tabs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00E59">
              <w:sym w:font="Wingdings" w:char="F072"/>
            </w:r>
          </w:p>
        </w:tc>
      </w:tr>
      <w:tr w:rsidR="00C5787F" w:rsidRPr="00BA7110" w14:paraId="46F69D0E" w14:textId="77777777" w:rsidTr="002D42A8">
        <w:trPr>
          <w:trHeight w:val="850"/>
        </w:trPr>
        <w:tc>
          <w:tcPr>
            <w:tcW w:w="4405" w:type="dxa"/>
            <w:gridSpan w:val="3"/>
            <w:vAlign w:val="center"/>
          </w:tcPr>
          <w:p w14:paraId="229DEB4D" w14:textId="521089A3" w:rsidR="00C5787F" w:rsidRPr="00E20BB7" w:rsidRDefault="00C5787F" w:rsidP="0009158E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One to one and whānau</w:t>
            </w:r>
            <w:r w:rsidRPr="00E20BB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E20BB7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support</w:t>
            </w:r>
            <w:r w:rsidRPr="00E20BB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E20BB7">
              <w:rPr>
                <w:rFonts w:cstheme="minorHAnsi"/>
                <w:sz w:val="20"/>
                <w:szCs w:val="20"/>
              </w:rPr>
              <w:t>to improve the wellbeing of people experiencing distress or mental health or addiction challenges.</w:t>
            </w:r>
          </w:p>
        </w:tc>
        <w:tc>
          <w:tcPr>
            <w:tcW w:w="425" w:type="dxa"/>
            <w:vAlign w:val="center"/>
          </w:tcPr>
          <w:p w14:paraId="1F58B254" w14:textId="63D24D21" w:rsidR="00C5787F" w:rsidRPr="00700E59" w:rsidRDefault="00C5787F" w:rsidP="0009158E">
            <w:pPr>
              <w:jc w:val="center"/>
            </w:pPr>
            <w:r w:rsidRPr="00700E59">
              <w:sym w:font="Wingdings" w:char="F072"/>
            </w:r>
          </w:p>
        </w:tc>
        <w:tc>
          <w:tcPr>
            <w:tcW w:w="425" w:type="dxa"/>
            <w:gridSpan w:val="2"/>
            <w:vMerge/>
          </w:tcPr>
          <w:p w14:paraId="28BE13B0" w14:textId="77777777" w:rsidR="00C5787F" w:rsidRPr="00E20BB7" w:rsidRDefault="00C5787F" w:rsidP="00926811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14:paraId="45333AED" w14:textId="2F8D8D65" w:rsidR="00C5787F" w:rsidRPr="00C5787F" w:rsidRDefault="00C5787F" w:rsidP="00C5787F">
            <w:pPr>
              <w:tabs>
                <w:tab w:val="left" w:pos="0"/>
              </w:tabs>
              <w:spacing w:after="80"/>
              <w:jc w:val="center"/>
              <w:rPr>
                <w:b/>
                <w:bCs/>
                <w:noProof/>
                <w:color w:val="002060"/>
                <w:sz w:val="28"/>
                <w:szCs w:val="28"/>
              </w:rPr>
            </w:pPr>
            <w:r w:rsidRPr="00C5787F">
              <w:rPr>
                <w:b/>
                <w:bCs/>
                <w:noProof/>
                <w:color w:val="002060"/>
                <w:sz w:val="28"/>
                <w:szCs w:val="28"/>
              </w:rPr>
              <w:t>Te Arawa Whānau Ora</w:t>
            </w:r>
          </w:p>
        </w:tc>
        <w:tc>
          <w:tcPr>
            <w:tcW w:w="3407" w:type="dxa"/>
            <w:gridSpan w:val="3"/>
            <w:vMerge w:val="restart"/>
            <w:shd w:val="clear" w:color="auto" w:fill="auto"/>
            <w:vAlign w:val="center"/>
          </w:tcPr>
          <w:p w14:paraId="1F06123E" w14:textId="6B9CC1C1" w:rsidR="00C5787F" w:rsidRPr="00E20BB7" w:rsidRDefault="00C5787F" w:rsidP="00C5787F">
            <w:pPr>
              <w:tabs>
                <w:tab w:val="left" w:pos="0"/>
              </w:tabs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20BB7">
              <w:rPr>
                <w:b/>
                <w:bCs/>
                <w:noProof/>
                <w:spacing w:val="-4"/>
                <w:sz w:val="20"/>
                <w:szCs w:val="20"/>
                <w:lang w:val="en-GB"/>
              </w:rPr>
              <w:drawing>
                <wp:inline distT="0" distB="0" distL="0" distR="0" wp14:anchorId="5A137C12" wp14:editId="7DC991A4">
                  <wp:extent cx="1791335" cy="423788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75" cy="42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7F" w:rsidRPr="00BA7110" w14:paraId="77E15DBD" w14:textId="77777777" w:rsidTr="002D42A8">
        <w:trPr>
          <w:trHeight w:val="468"/>
        </w:trPr>
        <w:tc>
          <w:tcPr>
            <w:tcW w:w="4405" w:type="dxa"/>
            <w:gridSpan w:val="3"/>
            <w:vMerge w:val="restart"/>
            <w:vAlign w:val="center"/>
          </w:tcPr>
          <w:p w14:paraId="69E15578" w14:textId="02B41493" w:rsidR="00C5787F" w:rsidRPr="00542F62" w:rsidRDefault="00C5787F" w:rsidP="0009158E">
            <w:pPr>
              <w:jc w:val="both"/>
              <w:rPr>
                <w:rFonts w:cstheme="minorHAnsi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ED7D31" w:themeColor="accent2"/>
                <w:sz w:val="20"/>
                <w:szCs w:val="20"/>
                <w:lang w:val="en-US"/>
              </w:rPr>
              <w:t>Ngā Kaihautū</w:t>
            </w:r>
            <w:r w:rsidRPr="00E20BB7">
              <w:rPr>
                <w:rFonts w:cstheme="minorHAnsi"/>
                <w:color w:val="ED7D31" w:themeColor="accent2"/>
                <w:sz w:val="20"/>
                <w:szCs w:val="20"/>
                <w:lang w:val="en-US"/>
              </w:rPr>
              <w:t xml:space="preserve"> </w:t>
            </w:r>
            <w:r w:rsidRPr="00E20BB7">
              <w:rPr>
                <w:rFonts w:cstheme="minorHAnsi"/>
                <w:sz w:val="20"/>
                <w:szCs w:val="20"/>
                <w:lang w:val="en-US"/>
              </w:rPr>
              <w:t xml:space="preserve">is a ten-week </w:t>
            </w:r>
            <w:r w:rsidRPr="00E20BB7">
              <w:rPr>
                <w:rFonts w:eastAsia="Calibri" w:cstheme="minorHAnsi"/>
                <w:sz w:val="20"/>
                <w:szCs w:val="20"/>
              </w:rPr>
              <w:t>journey of healing, self-discovery, and growth</w:t>
            </w:r>
            <w:r w:rsidRPr="00E20BB7">
              <w:rPr>
                <w:rFonts w:cstheme="minorHAnsi"/>
                <w:sz w:val="20"/>
                <w:szCs w:val="20"/>
                <w:lang w:val="en-US"/>
              </w:rPr>
              <w:t xml:space="preserve"> for </w:t>
            </w: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E20BB7">
              <w:rPr>
                <w:rFonts w:eastAsia="Calibri" w:cstheme="minorHAnsi"/>
                <w:sz w:val="20"/>
                <w:szCs w:val="20"/>
              </w:rPr>
              <w:t>āne that aims to connect them back to their Māoritanga through a variety of activities.</w:t>
            </w:r>
          </w:p>
        </w:tc>
        <w:tc>
          <w:tcPr>
            <w:tcW w:w="425" w:type="dxa"/>
            <w:vMerge w:val="restart"/>
            <w:vAlign w:val="center"/>
          </w:tcPr>
          <w:p w14:paraId="0498C5F2" w14:textId="6B6404BB" w:rsidR="00C5787F" w:rsidRPr="00E20BB7" w:rsidRDefault="00C5787F" w:rsidP="0009158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00E59">
              <w:sym w:font="Wingdings" w:char="F072"/>
            </w:r>
          </w:p>
        </w:tc>
        <w:tc>
          <w:tcPr>
            <w:tcW w:w="425" w:type="dxa"/>
            <w:gridSpan w:val="2"/>
            <w:vMerge/>
          </w:tcPr>
          <w:p w14:paraId="73EE9739" w14:textId="77777777" w:rsidR="00C5787F" w:rsidRPr="00E20BB7" w:rsidRDefault="00C5787F" w:rsidP="00926811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14:paraId="7494900C" w14:textId="77777777" w:rsidR="00C5787F" w:rsidRPr="00E20BB7" w:rsidRDefault="00C5787F" w:rsidP="00C5787F">
            <w:pPr>
              <w:tabs>
                <w:tab w:val="left" w:pos="0"/>
              </w:tabs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vMerge/>
            <w:shd w:val="clear" w:color="auto" w:fill="auto"/>
          </w:tcPr>
          <w:p w14:paraId="232C5C65" w14:textId="1CD85A99" w:rsidR="00C5787F" w:rsidRPr="00E20BB7" w:rsidRDefault="00C5787F" w:rsidP="00926811">
            <w:pPr>
              <w:tabs>
                <w:tab w:val="left" w:pos="0"/>
              </w:tabs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25179D" w:rsidRPr="00BA7110" w14:paraId="2C249A3A" w14:textId="77777777" w:rsidTr="002D42A8">
        <w:trPr>
          <w:trHeight w:val="600"/>
        </w:trPr>
        <w:tc>
          <w:tcPr>
            <w:tcW w:w="4405" w:type="dxa"/>
            <w:gridSpan w:val="3"/>
            <w:vMerge/>
            <w:vAlign w:val="center"/>
          </w:tcPr>
          <w:p w14:paraId="7F70C75B" w14:textId="77777777" w:rsidR="0025179D" w:rsidRPr="00E20BB7" w:rsidRDefault="0025179D" w:rsidP="0025179D">
            <w:pPr>
              <w:jc w:val="both"/>
              <w:rPr>
                <w:rFonts w:cstheme="minorHAnsi"/>
                <w:b/>
                <w:bCs/>
                <w:color w:val="ED7D31" w:themeColor="accent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249CE678" w14:textId="77777777" w:rsidR="0025179D" w:rsidRPr="00700E59" w:rsidRDefault="0025179D" w:rsidP="0025179D">
            <w:pPr>
              <w:jc w:val="center"/>
            </w:pPr>
          </w:p>
        </w:tc>
        <w:tc>
          <w:tcPr>
            <w:tcW w:w="425" w:type="dxa"/>
            <w:gridSpan w:val="2"/>
            <w:vMerge/>
          </w:tcPr>
          <w:p w14:paraId="32425F8A" w14:textId="77777777" w:rsidR="0025179D" w:rsidRPr="00E20BB7" w:rsidRDefault="0025179D" w:rsidP="0025179D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vMerge w:val="restart"/>
            <w:shd w:val="clear" w:color="auto" w:fill="auto"/>
            <w:vAlign w:val="center"/>
          </w:tcPr>
          <w:p w14:paraId="0A7516A1" w14:textId="77777777" w:rsidR="0025179D" w:rsidRPr="00E20BB7" w:rsidRDefault="0025179D" w:rsidP="0025179D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Whānau Ora Paeārahi </w:t>
            </w:r>
          </w:p>
          <w:p w14:paraId="3757F1B9" w14:textId="7FA9470E" w:rsidR="0025179D" w:rsidRPr="00C5787F" w:rsidRDefault="0025179D" w:rsidP="0025179D">
            <w:pPr>
              <w:pStyle w:val="xmsonormal"/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Walk alongside whānau to move beyond crisis to realise their potential and support them to identify and achieve their aspirations. Paeārahi will support whānau to develop a whānau plan and </w:t>
            </w:r>
            <w:r w:rsidRPr="000E0D19">
              <w:rPr>
                <w:sz w:val="20"/>
                <w:szCs w:val="20"/>
              </w:rPr>
              <w:t>provide navigation</w:t>
            </w:r>
            <w:r>
              <w:rPr>
                <w:sz w:val="20"/>
                <w:szCs w:val="20"/>
              </w:rPr>
              <w:t xml:space="preserve"> to services that can support this journey.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43E10FB6" w14:textId="0FA36C52" w:rsidR="0025179D" w:rsidRPr="00E20BB7" w:rsidRDefault="0025179D" w:rsidP="0025179D">
            <w:pPr>
              <w:tabs>
                <w:tab w:val="left" w:pos="0"/>
              </w:tabs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00E59">
              <w:sym w:font="Wingdings" w:char="F072"/>
            </w:r>
          </w:p>
        </w:tc>
      </w:tr>
      <w:tr w:rsidR="0025179D" w:rsidRPr="00BA7110" w14:paraId="7ED3B6D4" w14:textId="77777777" w:rsidTr="002D42A8">
        <w:trPr>
          <w:trHeight w:val="1134"/>
        </w:trPr>
        <w:tc>
          <w:tcPr>
            <w:tcW w:w="4405" w:type="dxa"/>
            <w:gridSpan w:val="3"/>
            <w:vAlign w:val="center"/>
          </w:tcPr>
          <w:p w14:paraId="383F3C1E" w14:textId="69231A47" w:rsidR="0025179D" w:rsidRPr="00542F62" w:rsidRDefault="0025179D" w:rsidP="0025179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20BB7">
              <w:rPr>
                <w:rFonts w:eastAsia="Calibri" w:cstheme="minorHAnsi"/>
                <w:b/>
                <w:bCs/>
                <w:color w:val="ED7D31" w:themeColor="accent2"/>
                <w:sz w:val="20"/>
                <w:szCs w:val="20"/>
              </w:rPr>
              <w:t xml:space="preserve">Mango Tū </w:t>
            </w:r>
            <w:r w:rsidRPr="00E20BB7">
              <w:rPr>
                <w:rFonts w:eastAsia="Calibri" w:cstheme="minorHAnsi"/>
                <w:sz w:val="20"/>
                <w:szCs w:val="20"/>
              </w:rPr>
              <w:t>is a twelve-week group programme for</w:t>
            </w:r>
            <w:r w:rsidRPr="00E20BB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D7277">
              <w:rPr>
                <w:rFonts w:eastAsia="Calibri" w:cstheme="minorHAnsi"/>
                <w:sz w:val="20"/>
                <w:szCs w:val="20"/>
              </w:rPr>
              <w:t>R</w:t>
            </w:r>
            <w:r w:rsidRPr="00E20BB7">
              <w:rPr>
                <w:rFonts w:eastAsia="Calibri" w:cstheme="minorHAnsi"/>
                <w:sz w:val="20"/>
                <w:szCs w:val="20"/>
              </w:rPr>
              <w:t>angatahi that aims to enhance their strengths to prepare them for aspirational futures through a variety of engaging activities and experiences.</w:t>
            </w:r>
          </w:p>
        </w:tc>
        <w:tc>
          <w:tcPr>
            <w:tcW w:w="425" w:type="dxa"/>
            <w:vAlign w:val="center"/>
          </w:tcPr>
          <w:p w14:paraId="6CF22316" w14:textId="7716592A" w:rsidR="0025179D" w:rsidRPr="00E20BB7" w:rsidRDefault="0025179D" w:rsidP="0025179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00E59">
              <w:sym w:font="Wingdings" w:char="F072"/>
            </w:r>
          </w:p>
        </w:tc>
        <w:tc>
          <w:tcPr>
            <w:tcW w:w="425" w:type="dxa"/>
            <w:gridSpan w:val="2"/>
            <w:vMerge/>
          </w:tcPr>
          <w:p w14:paraId="2038FB2E" w14:textId="77777777" w:rsidR="0025179D" w:rsidRPr="00E20BB7" w:rsidRDefault="0025179D" w:rsidP="0025179D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vMerge/>
            <w:shd w:val="clear" w:color="auto" w:fill="auto"/>
          </w:tcPr>
          <w:p w14:paraId="605E4DB7" w14:textId="5F4A9B3C" w:rsidR="0025179D" w:rsidRPr="00E20BB7" w:rsidRDefault="0025179D" w:rsidP="0025179D">
            <w:pPr>
              <w:tabs>
                <w:tab w:val="left" w:pos="0"/>
              </w:tabs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4508D4AC" w14:textId="5D197507" w:rsidR="0025179D" w:rsidRPr="00E20BB7" w:rsidRDefault="0025179D" w:rsidP="0025179D">
            <w:pPr>
              <w:tabs>
                <w:tab w:val="left" w:pos="0"/>
              </w:tabs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25179D" w:rsidRPr="00BA7110" w14:paraId="5558E7F0" w14:textId="77777777" w:rsidTr="002D42A8">
        <w:trPr>
          <w:trHeight w:val="1133"/>
        </w:trPr>
        <w:tc>
          <w:tcPr>
            <w:tcW w:w="4405" w:type="dxa"/>
            <w:gridSpan w:val="3"/>
            <w:vAlign w:val="center"/>
          </w:tcPr>
          <w:p w14:paraId="1B19D5E2" w14:textId="13FCED2A" w:rsidR="0025179D" w:rsidRPr="00542F62" w:rsidRDefault="0025179D" w:rsidP="0025179D">
            <w:pPr>
              <w:jc w:val="both"/>
              <w:rPr>
                <w:sz w:val="20"/>
                <w:szCs w:val="20"/>
              </w:rPr>
            </w:pPr>
            <w:r w:rsidRPr="00C7060A">
              <w:rPr>
                <w:b/>
                <w:bCs/>
                <w:color w:val="ED7D31" w:themeColor="accent2"/>
                <w:sz w:val="20"/>
                <w:szCs w:val="20"/>
                <w:lang w:val="mi-NZ"/>
              </w:rPr>
              <w:t>Te puna o Aewa</w:t>
            </w:r>
            <w:r>
              <w:rPr>
                <w:b/>
                <w:bCs/>
                <w:color w:val="ED7D31" w:themeColor="accent2"/>
                <w:sz w:val="20"/>
                <w:szCs w:val="20"/>
                <w:lang w:val="mi-NZ"/>
              </w:rPr>
              <w:t xml:space="preserve"> </w:t>
            </w:r>
            <w:r w:rsidRPr="00ED7277">
              <w:rPr>
                <w:color w:val="000000" w:themeColor="text1"/>
                <w:sz w:val="20"/>
                <w:szCs w:val="20"/>
                <w:lang w:val="mi-NZ"/>
              </w:rPr>
              <w:t>R</w:t>
            </w:r>
            <w:r w:rsidRPr="00C7060A">
              <w:rPr>
                <w:rFonts w:cstheme="minorHAnsi"/>
                <w:sz w:val="20"/>
                <w:szCs w:val="20"/>
                <w:lang w:val="en-US"/>
              </w:rPr>
              <w:t xml:space="preserve">ongoā 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C7060A">
              <w:rPr>
                <w:rFonts w:cstheme="minorHAnsi"/>
                <w:sz w:val="20"/>
                <w:szCs w:val="20"/>
                <w:lang w:val="en-US"/>
              </w:rPr>
              <w:t xml:space="preserve">ervices </w:t>
            </w:r>
            <w:r w:rsidRPr="00E20BB7">
              <w:rPr>
                <w:rFonts w:cstheme="minorHAnsi"/>
                <w:sz w:val="20"/>
                <w:szCs w:val="20"/>
                <w:lang w:val="en-US"/>
              </w:rPr>
              <w:t>provide</w:t>
            </w:r>
            <w:r w:rsidRPr="00E20BB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0BB7">
              <w:rPr>
                <w:sz w:val="20"/>
                <w:szCs w:val="20"/>
              </w:rPr>
              <w:t>a range of traditional and contemporary healing practices to enhance health and wellbeing.</w:t>
            </w:r>
          </w:p>
        </w:tc>
        <w:tc>
          <w:tcPr>
            <w:tcW w:w="425" w:type="dxa"/>
            <w:vAlign w:val="center"/>
          </w:tcPr>
          <w:p w14:paraId="492F041C" w14:textId="2F679B5E" w:rsidR="0025179D" w:rsidRPr="00E20BB7" w:rsidRDefault="0025179D" w:rsidP="0025179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00E59">
              <w:sym w:font="Wingdings" w:char="F072"/>
            </w:r>
          </w:p>
        </w:tc>
        <w:tc>
          <w:tcPr>
            <w:tcW w:w="425" w:type="dxa"/>
            <w:gridSpan w:val="2"/>
            <w:vMerge/>
          </w:tcPr>
          <w:p w14:paraId="2BBD8B2D" w14:textId="77777777" w:rsidR="0025179D" w:rsidRPr="00E20BB7" w:rsidRDefault="0025179D" w:rsidP="0025179D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shd w:val="clear" w:color="auto" w:fill="auto"/>
          </w:tcPr>
          <w:p w14:paraId="715E216E" w14:textId="77777777" w:rsidR="0025179D" w:rsidRPr="00E20BB7" w:rsidRDefault="0025179D" w:rsidP="0025179D">
            <w:pPr>
              <w:jc w:val="both"/>
              <w:rPr>
                <w:rFonts w:eastAsia="Calibri" w:cstheme="minorHAnsi"/>
                <w:color w:val="002060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Breast and Cervical Screening</w:t>
            </w:r>
          </w:p>
          <w:p w14:paraId="218C2454" w14:textId="53D4F982" w:rsidR="0025179D" w:rsidRPr="00E20BB7" w:rsidRDefault="0025179D" w:rsidP="0025179D">
            <w:pPr>
              <w:tabs>
                <w:tab w:val="left" w:pos="0"/>
              </w:tabs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information about the breast and cervical screening programmes, and support services to book and attend appointments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191117F" w14:textId="6D9AC2CD" w:rsidR="0025179D" w:rsidRPr="00E20BB7" w:rsidRDefault="0025179D" w:rsidP="0025179D">
            <w:pPr>
              <w:tabs>
                <w:tab w:val="left" w:pos="0"/>
              </w:tabs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E46BD">
              <w:sym w:font="Wingdings" w:char="F072"/>
            </w:r>
          </w:p>
        </w:tc>
      </w:tr>
      <w:tr w:rsidR="0025179D" w:rsidRPr="00BA7110" w14:paraId="73D70B22" w14:textId="77777777" w:rsidTr="002D42A8">
        <w:trPr>
          <w:trHeight w:val="1077"/>
        </w:trPr>
        <w:tc>
          <w:tcPr>
            <w:tcW w:w="4405" w:type="dxa"/>
            <w:gridSpan w:val="3"/>
            <w:vAlign w:val="center"/>
          </w:tcPr>
          <w:p w14:paraId="21C23ECC" w14:textId="77777777" w:rsidR="0025179D" w:rsidRDefault="0025179D" w:rsidP="0025179D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E20BB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Emergency Housing Navigation</w:t>
            </w:r>
          </w:p>
          <w:p w14:paraId="1803D380" w14:textId="33EFDCF8" w:rsidR="0025179D" w:rsidRPr="00542F62" w:rsidRDefault="0025179D" w:rsidP="0025179D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E20BB7">
              <w:rPr>
                <w:rFonts w:cstheme="minorHAnsi"/>
                <w:sz w:val="20"/>
                <w:szCs w:val="20"/>
              </w:rPr>
              <w:t xml:space="preserve">Support for whānau in emergency housing </w:t>
            </w:r>
            <w:r w:rsidRPr="00E20BB7">
              <w:rPr>
                <w:rFonts w:eastAsia="Calibri" w:cstheme="minorHAnsi"/>
                <w:sz w:val="20"/>
                <w:szCs w:val="20"/>
              </w:rPr>
              <w:t>to find sustainable housing options while addressing the challenges that impact on their wellbeing.</w:t>
            </w:r>
          </w:p>
        </w:tc>
        <w:tc>
          <w:tcPr>
            <w:tcW w:w="425" w:type="dxa"/>
            <w:vAlign w:val="center"/>
          </w:tcPr>
          <w:p w14:paraId="65D58FDE" w14:textId="34C02969" w:rsidR="0025179D" w:rsidRPr="00E20BB7" w:rsidRDefault="0025179D" w:rsidP="0025179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00E59">
              <w:sym w:font="Wingdings" w:char="F072"/>
            </w:r>
          </w:p>
        </w:tc>
        <w:tc>
          <w:tcPr>
            <w:tcW w:w="425" w:type="dxa"/>
            <w:gridSpan w:val="2"/>
            <w:vMerge/>
          </w:tcPr>
          <w:p w14:paraId="4CFD2498" w14:textId="77777777" w:rsidR="0025179D" w:rsidRPr="00E20BB7" w:rsidRDefault="0025179D" w:rsidP="0025179D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shd w:val="clear" w:color="auto" w:fill="auto"/>
          </w:tcPr>
          <w:p w14:paraId="2666E917" w14:textId="77777777" w:rsidR="0025179D" w:rsidRPr="00542F62" w:rsidRDefault="0025179D" w:rsidP="0025179D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42F6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Tamariki Coordination Service</w:t>
            </w:r>
          </w:p>
          <w:p w14:paraId="1C3C2253" w14:textId="5508D0C0" w:rsidR="0025179D" w:rsidRPr="00E20BB7" w:rsidRDefault="0025179D" w:rsidP="0025179D">
            <w:pPr>
              <w:tabs>
                <w:tab w:val="left" w:pos="0"/>
              </w:tabs>
              <w:rPr>
                <w:b/>
                <w:bCs/>
                <w:color w:val="002060"/>
                <w:sz w:val="20"/>
                <w:szCs w:val="20"/>
              </w:rPr>
            </w:pPr>
            <w:r w:rsidRPr="00E20BB7">
              <w:rPr>
                <w:rFonts w:eastAsia="Calibri" w:cstheme="minorHAnsi"/>
                <w:sz w:val="20"/>
                <w:szCs w:val="20"/>
              </w:rPr>
              <w:t xml:space="preserve">Coordination of a multi-agency approach to develop one shared plan that builds on whānau needs and aspirations with a focus on </w:t>
            </w:r>
            <w:r>
              <w:rPr>
                <w:rFonts w:eastAsia="Calibri" w:cstheme="minorHAnsi"/>
                <w:sz w:val="20"/>
                <w:szCs w:val="20"/>
              </w:rPr>
              <w:t>T</w:t>
            </w:r>
            <w:r w:rsidRPr="00E20BB7">
              <w:rPr>
                <w:rFonts w:eastAsia="Calibri" w:cstheme="minorHAnsi"/>
                <w:sz w:val="20"/>
                <w:szCs w:val="20"/>
              </w:rPr>
              <w:t>amariki wellbeing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71B91B" w14:textId="65302736" w:rsidR="0025179D" w:rsidRPr="00E20BB7" w:rsidRDefault="0025179D" w:rsidP="0025179D">
            <w:pPr>
              <w:tabs>
                <w:tab w:val="left" w:pos="0"/>
              </w:tabs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E46BD">
              <w:sym w:font="Wingdings" w:char="F072"/>
            </w:r>
          </w:p>
        </w:tc>
      </w:tr>
      <w:tr w:rsidR="00911505" w:rsidRPr="00BA7110" w14:paraId="571150B6" w14:textId="77777777" w:rsidTr="002D42A8">
        <w:trPr>
          <w:trHeight w:val="510"/>
        </w:trPr>
        <w:tc>
          <w:tcPr>
            <w:tcW w:w="11067" w:type="dxa"/>
            <w:gridSpan w:val="11"/>
            <w:vAlign w:val="center"/>
          </w:tcPr>
          <w:p w14:paraId="4A05AED7" w14:textId="77777777" w:rsidR="00911505" w:rsidRPr="00E20BB7" w:rsidRDefault="00911505" w:rsidP="00265372">
            <w:pPr>
              <w:tabs>
                <w:tab w:val="left" w:pos="0"/>
              </w:tabs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FC44C1" w:rsidRPr="00907BE4" w14:paraId="6BAA9356" w14:textId="77777777" w:rsidTr="002D42A8">
        <w:trPr>
          <w:trHeight w:val="680"/>
        </w:trPr>
        <w:tc>
          <w:tcPr>
            <w:tcW w:w="11067" w:type="dxa"/>
            <w:gridSpan w:val="11"/>
            <w:shd w:val="clear" w:color="auto" w:fill="F2F2F2" w:themeFill="background1" w:themeFillShade="F2"/>
            <w:vAlign w:val="center"/>
          </w:tcPr>
          <w:p w14:paraId="6FB549CB" w14:textId="77777777" w:rsidR="00FC44C1" w:rsidRPr="00344B5B" w:rsidRDefault="00FC44C1" w:rsidP="0098203B">
            <w:pPr>
              <w:jc w:val="center"/>
            </w:pPr>
            <w:r w:rsidRPr="00344B5B">
              <w:rPr>
                <w:b/>
                <w:sz w:val="24"/>
                <w:szCs w:val="24"/>
              </w:rPr>
              <w:t xml:space="preserve">Referrer details </w:t>
            </w:r>
            <w:r w:rsidRPr="00344B5B">
              <w:rPr>
                <w:bCs/>
              </w:rPr>
              <w:t>(if applicable)</w:t>
            </w:r>
          </w:p>
          <w:p w14:paraId="18DCDA2C" w14:textId="77777777" w:rsidR="00FC44C1" w:rsidRPr="00344B5B" w:rsidRDefault="00FC44C1" w:rsidP="0098203B">
            <w:pPr>
              <w:jc w:val="center"/>
            </w:pPr>
            <w:r w:rsidRPr="00344B5B">
              <w:t>Please complete all fields.  Your referral will be acknowledged via email</w:t>
            </w:r>
            <w:r>
              <w:t>.</w:t>
            </w:r>
          </w:p>
        </w:tc>
      </w:tr>
      <w:tr w:rsidR="00FC44C1" w:rsidRPr="00907BE4" w14:paraId="15CB7414" w14:textId="77777777" w:rsidTr="002D42A8">
        <w:trPr>
          <w:trHeight w:val="510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09E343C8" w14:textId="77777777" w:rsidR="00FC44C1" w:rsidRPr="00926811" w:rsidRDefault="00FC44C1" w:rsidP="0098203B">
            <w:pPr>
              <w:rPr>
                <w:b/>
                <w:bCs/>
                <w:color w:val="000000" w:themeColor="text1"/>
              </w:rPr>
            </w:pPr>
            <w:r w:rsidRPr="00926811">
              <w:rPr>
                <w:b/>
                <w:bCs/>
                <w:color w:val="000000" w:themeColor="text1"/>
              </w:rPr>
              <w:t>Full name:</w:t>
            </w:r>
          </w:p>
        </w:tc>
        <w:tc>
          <w:tcPr>
            <w:tcW w:w="3840" w:type="dxa"/>
            <w:gridSpan w:val="4"/>
            <w:vAlign w:val="center"/>
          </w:tcPr>
          <w:p w14:paraId="6EABF4BE" w14:textId="77777777" w:rsidR="00FC44C1" w:rsidRPr="00344B5B" w:rsidRDefault="00FC44C1" w:rsidP="0098203B"/>
        </w:tc>
        <w:tc>
          <w:tcPr>
            <w:tcW w:w="2103" w:type="dxa"/>
            <w:gridSpan w:val="2"/>
            <w:shd w:val="clear" w:color="auto" w:fill="D9D9D9" w:themeFill="background1" w:themeFillShade="D9"/>
            <w:vAlign w:val="center"/>
          </w:tcPr>
          <w:p w14:paraId="55D919DA" w14:textId="77777777" w:rsidR="00FC44C1" w:rsidRPr="00926811" w:rsidRDefault="00FC44C1" w:rsidP="0098203B">
            <w:pPr>
              <w:rPr>
                <w:b/>
                <w:bCs/>
              </w:rPr>
            </w:pPr>
            <w:r w:rsidRPr="00926811">
              <w:rPr>
                <w:b/>
                <w:bCs/>
              </w:rPr>
              <w:t>Organisation:</w:t>
            </w:r>
          </w:p>
        </w:tc>
        <w:tc>
          <w:tcPr>
            <w:tcW w:w="3932" w:type="dxa"/>
            <w:gridSpan w:val="4"/>
            <w:vAlign w:val="center"/>
          </w:tcPr>
          <w:p w14:paraId="04C1B1B7" w14:textId="77777777" w:rsidR="00FC44C1" w:rsidRPr="00907BE4" w:rsidRDefault="00FC44C1" w:rsidP="0098203B">
            <w:pPr>
              <w:rPr>
                <w:color w:val="172448"/>
              </w:rPr>
            </w:pPr>
          </w:p>
        </w:tc>
      </w:tr>
      <w:tr w:rsidR="00FC44C1" w:rsidRPr="00907BE4" w14:paraId="102C93F0" w14:textId="77777777" w:rsidTr="002D42A8">
        <w:trPr>
          <w:trHeight w:val="510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3930D864" w14:textId="77777777" w:rsidR="00FC44C1" w:rsidRPr="00926811" w:rsidRDefault="00FC44C1" w:rsidP="0098203B">
            <w:pPr>
              <w:rPr>
                <w:b/>
                <w:bCs/>
                <w:color w:val="000000" w:themeColor="text1"/>
              </w:rPr>
            </w:pPr>
            <w:r w:rsidRPr="00926811">
              <w:rPr>
                <w:b/>
                <w:bCs/>
                <w:color w:val="000000" w:themeColor="text1"/>
              </w:rPr>
              <w:t>Phone:</w:t>
            </w:r>
          </w:p>
        </w:tc>
        <w:tc>
          <w:tcPr>
            <w:tcW w:w="3840" w:type="dxa"/>
            <w:gridSpan w:val="4"/>
            <w:vAlign w:val="center"/>
          </w:tcPr>
          <w:p w14:paraId="21EA45DA" w14:textId="77777777" w:rsidR="00FC44C1" w:rsidRPr="00344B5B" w:rsidRDefault="00FC44C1" w:rsidP="0098203B"/>
        </w:tc>
        <w:tc>
          <w:tcPr>
            <w:tcW w:w="2103" w:type="dxa"/>
            <w:gridSpan w:val="2"/>
            <w:shd w:val="clear" w:color="auto" w:fill="D9D9D9" w:themeFill="background1" w:themeFillShade="D9"/>
            <w:vAlign w:val="center"/>
          </w:tcPr>
          <w:p w14:paraId="338687A6" w14:textId="77777777" w:rsidR="00FC44C1" w:rsidRPr="00926811" w:rsidRDefault="00FC44C1" w:rsidP="0098203B">
            <w:pPr>
              <w:rPr>
                <w:b/>
                <w:bCs/>
              </w:rPr>
            </w:pPr>
            <w:r w:rsidRPr="00926811">
              <w:rPr>
                <w:b/>
                <w:bCs/>
              </w:rPr>
              <w:t>Email:</w:t>
            </w:r>
          </w:p>
        </w:tc>
        <w:tc>
          <w:tcPr>
            <w:tcW w:w="3932" w:type="dxa"/>
            <w:gridSpan w:val="4"/>
            <w:vAlign w:val="center"/>
          </w:tcPr>
          <w:p w14:paraId="4B0EC1C6" w14:textId="77777777" w:rsidR="00FC44C1" w:rsidRPr="00907BE4" w:rsidRDefault="00FC44C1" w:rsidP="0098203B">
            <w:pPr>
              <w:rPr>
                <w:color w:val="172448"/>
              </w:rPr>
            </w:pPr>
          </w:p>
        </w:tc>
      </w:tr>
      <w:tr w:rsidR="00FC44C1" w:rsidRPr="00907BE4" w14:paraId="3B4832AF" w14:textId="77777777" w:rsidTr="002D42A8">
        <w:trPr>
          <w:trHeight w:val="850"/>
        </w:trPr>
        <w:tc>
          <w:tcPr>
            <w:tcW w:w="11067" w:type="dxa"/>
            <w:gridSpan w:val="11"/>
            <w:vAlign w:val="center"/>
          </w:tcPr>
          <w:p w14:paraId="7C90E432" w14:textId="77777777" w:rsidR="00FC44C1" w:rsidRPr="00344B5B" w:rsidRDefault="00FC44C1" w:rsidP="0098203B">
            <w:pPr>
              <w:jc w:val="center"/>
              <w:rPr>
                <w:sz w:val="20"/>
                <w:szCs w:val="20"/>
              </w:rPr>
            </w:pPr>
            <w:r w:rsidRPr="00344B5B">
              <w:rPr>
                <w:sz w:val="20"/>
                <w:szCs w:val="20"/>
              </w:rPr>
              <w:t xml:space="preserve">Your request for support will be processed within 24 hours and we aim to </w:t>
            </w:r>
            <w:proofErr w:type="gramStart"/>
            <w:r w:rsidRPr="00344B5B">
              <w:rPr>
                <w:sz w:val="20"/>
                <w:szCs w:val="20"/>
              </w:rPr>
              <w:t>make contact with</w:t>
            </w:r>
            <w:proofErr w:type="gramEnd"/>
            <w:r w:rsidRPr="00344B5B">
              <w:rPr>
                <w:sz w:val="20"/>
                <w:szCs w:val="20"/>
              </w:rPr>
              <w:t xml:space="preserve"> you between 1 – 3 days.  </w:t>
            </w:r>
          </w:p>
          <w:p w14:paraId="460B51A6" w14:textId="7A06C844" w:rsidR="00FC44C1" w:rsidRPr="00FC44C1" w:rsidRDefault="00FC44C1" w:rsidP="00FC44C1">
            <w:pPr>
              <w:jc w:val="center"/>
              <w:rPr>
                <w:sz w:val="20"/>
                <w:szCs w:val="20"/>
              </w:rPr>
            </w:pPr>
            <w:r w:rsidRPr="00344B5B">
              <w:rPr>
                <w:sz w:val="20"/>
                <w:szCs w:val="20"/>
              </w:rPr>
              <w:t>If your contact details change or you would like to speak with us earlier, please get in contact with us.</w:t>
            </w:r>
          </w:p>
        </w:tc>
      </w:tr>
    </w:tbl>
    <w:p w14:paraId="7A3C206F" w14:textId="77777777" w:rsidR="00FC44C1" w:rsidRPr="001104A5" w:rsidRDefault="00FC44C1" w:rsidP="001104A5">
      <w:pPr>
        <w:spacing w:line="256" w:lineRule="auto"/>
        <w:rPr>
          <w:rFonts w:cstheme="minorHAnsi"/>
          <w:sz w:val="20"/>
          <w:szCs w:val="20"/>
        </w:rPr>
      </w:pPr>
    </w:p>
    <w:sectPr w:rsidR="00FC44C1" w:rsidRPr="001104A5" w:rsidSect="00BB748B">
      <w:headerReference w:type="default" r:id="rId12"/>
      <w:pgSz w:w="11906" w:h="16838"/>
      <w:pgMar w:top="1418" w:right="849" w:bottom="426" w:left="56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D0C1" w14:textId="77777777" w:rsidR="002F2D90" w:rsidRDefault="002F2D90" w:rsidP="00D34F16">
      <w:pPr>
        <w:spacing w:after="0" w:line="240" w:lineRule="auto"/>
      </w:pPr>
      <w:r>
        <w:separator/>
      </w:r>
    </w:p>
  </w:endnote>
  <w:endnote w:type="continuationSeparator" w:id="0">
    <w:p w14:paraId="01B24061" w14:textId="77777777" w:rsidR="002F2D90" w:rsidRDefault="002F2D90" w:rsidP="00D3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Medium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02EC" w14:textId="77777777" w:rsidR="002F2D90" w:rsidRDefault="002F2D90" w:rsidP="00D34F16">
      <w:pPr>
        <w:spacing w:after="0" w:line="240" w:lineRule="auto"/>
      </w:pPr>
      <w:r>
        <w:separator/>
      </w:r>
    </w:p>
  </w:footnote>
  <w:footnote w:type="continuationSeparator" w:id="0">
    <w:p w14:paraId="7BEED8D8" w14:textId="77777777" w:rsidR="002F2D90" w:rsidRDefault="002F2D90" w:rsidP="00D3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528"/>
    </w:tblGrid>
    <w:tr w:rsidR="008F4A42" w14:paraId="1C0ED598" w14:textId="77777777" w:rsidTr="00911505">
      <w:tc>
        <w:tcPr>
          <w:tcW w:w="5529" w:type="dxa"/>
        </w:tcPr>
        <w:p w14:paraId="4152851A" w14:textId="1D579CB6" w:rsidR="008F4A42" w:rsidRDefault="008F4A42">
          <w:pPr>
            <w:pStyle w:val="Header"/>
            <w:rPr>
              <w:b/>
              <w:color w:val="ED7D31" w:themeColor="accent2"/>
              <w:sz w:val="40"/>
              <w:szCs w:val="40"/>
            </w:rPr>
          </w:pPr>
          <w:r>
            <w:rPr>
              <w:b/>
              <w:color w:val="ED7D31" w:themeColor="accent2"/>
              <w:sz w:val="40"/>
              <w:szCs w:val="40"/>
            </w:rPr>
            <w:t>Referral Form</w:t>
          </w:r>
        </w:p>
        <w:p w14:paraId="2F71E225" w14:textId="1F7F1CA8" w:rsidR="008F4A42" w:rsidRPr="008F4A42" w:rsidRDefault="008F4A42">
          <w:pPr>
            <w:pStyle w:val="Header"/>
          </w:pPr>
          <w:r w:rsidRPr="008F4A42">
            <w:rPr>
              <w:bCs/>
              <w:sz w:val="24"/>
              <w:szCs w:val="24"/>
            </w:rPr>
            <w:t>For more information</w:t>
          </w:r>
          <w:r w:rsidRPr="008F4A42">
            <w:rPr>
              <w:b/>
              <w:sz w:val="24"/>
              <w:szCs w:val="24"/>
            </w:rPr>
            <w:t xml:space="preserve"> </w:t>
          </w:r>
          <w:r w:rsidRPr="008F4A42">
            <w:rPr>
              <w:bCs/>
              <w:sz w:val="24"/>
              <w:szCs w:val="24"/>
            </w:rPr>
            <w:t xml:space="preserve">visit: </w:t>
          </w:r>
          <w:r w:rsidRPr="008F4A42">
            <w:rPr>
              <w:b/>
              <w:sz w:val="24"/>
              <w:szCs w:val="24"/>
            </w:rPr>
            <w:t xml:space="preserve"> www.whānauora.org.nz</w:t>
          </w:r>
        </w:p>
      </w:tc>
      <w:tc>
        <w:tcPr>
          <w:tcW w:w="5528" w:type="dxa"/>
        </w:tcPr>
        <w:p w14:paraId="3EFD7218" w14:textId="4523C19E" w:rsidR="008F4A42" w:rsidRDefault="00BB748B" w:rsidP="008F4A42">
          <w:pPr>
            <w:pStyle w:val="Header"/>
            <w:jc w:val="right"/>
          </w:pPr>
          <w:r w:rsidRPr="005A2DFD">
            <w:rPr>
              <w:rFonts w:ascii="Barlow Condensed Medium" w:hAnsi="Barlow Condensed Medium"/>
              <w:b/>
              <w:bCs/>
              <w:noProof/>
              <w:color w:val="01AFB1"/>
              <w:sz w:val="72"/>
              <w:szCs w:val="72"/>
              <w:lang w:val="mi-NZ"/>
            </w:rPr>
            <w:drawing>
              <wp:anchor distT="0" distB="0" distL="114300" distR="114300" simplePos="0" relativeHeight="251659264" behindDoc="1" locked="0" layoutInCell="1" allowOverlap="1" wp14:anchorId="49D41947" wp14:editId="0F20C6AD">
                <wp:simplePos x="0" y="0"/>
                <wp:positionH relativeFrom="column">
                  <wp:posOffset>-3887470</wp:posOffset>
                </wp:positionH>
                <wp:positionV relativeFrom="paragraph">
                  <wp:posOffset>-395605</wp:posOffset>
                </wp:positionV>
                <wp:extent cx="11158855" cy="1019175"/>
                <wp:effectExtent l="0" t="0" r="4445" b="9525"/>
                <wp:wrapNone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885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A42">
            <w:rPr>
              <w:b/>
              <w:noProof/>
              <w:color w:val="ED7D31" w:themeColor="accent2"/>
              <w:sz w:val="40"/>
              <w:szCs w:val="40"/>
            </w:rPr>
            <w:drawing>
              <wp:inline distT="0" distB="0" distL="0" distR="0" wp14:anchorId="39E84693" wp14:editId="1EE847C0">
                <wp:extent cx="2023745" cy="480083"/>
                <wp:effectExtent l="0" t="0" r="0" b="0"/>
                <wp:docPr id="52" name="Picture 5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036" cy="495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92F534" w14:textId="232E5361" w:rsidR="008F4A42" w:rsidRPr="008F4A42" w:rsidRDefault="008F4A4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A71"/>
    <w:multiLevelType w:val="hybridMultilevel"/>
    <w:tmpl w:val="1076DAB0"/>
    <w:lvl w:ilvl="0" w:tplc="11BE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73CB"/>
    <w:multiLevelType w:val="multilevel"/>
    <w:tmpl w:val="E96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1306B"/>
    <w:multiLevelType w:val="hybridMultilevel"/>
    <w:tmpl w:val="8CE0FCC8"/>
    <w:lvl w:ilvl="0" w:tplc="E4D8D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96B"/>
    <w:multiLevelType w:val="hybridMultilevel"/>
    <w:tmpl w:val="45C29C0C"/>
    <w:lvl w:ilvl="0" w:tplc="BFB63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5057"/>
    <w:multiLevelType w:val="hybridMultilevel"/>
    <w:tmpl w:val="9D9CE7FA"/>
    <w:lvl w:ilvl="0" w:tplc="7BFAA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060"/>
    <w:multiLevelType w:val="hybridMultilevel"/>
    <w:tmpl w:val="11D2E950"/>
    <w:lvl w:ilvl="0" w:tplc="A9E8A158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D376D"/>
    <w:multiLevelType w:val="hybridMultilevel"/>
    <w:tmpl w:val="3834A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41B0"/>
    <w:multiLevelType w:val="hybridMultilevel"/>
    <w:tmpl w:val="DA12A1FA"/>
    <w:lvl w:ilvl="0" w:tplc="FDFEB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3C1"/>
    <w:multiLevelType w:val="hybridMultilevel"/>
    <w:tmpl w:val="B246C396"/>
    <w:lvl w:ilvl="0" w:tplc="CE788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4AC2"/>
    <w:multiLevelType w:val="hybridMultilevel"/>
    <w:tmpl w:val="F7181F9C"/>
    <w:lvl w:ilvl="0" w:tplc="AF4EE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02F1"/>
    <w:multiLevelType w:val="hybridMultilevel"/>
    <w:tmpl w:val="008EC434"/>
    <w:lvl w:ilvl="0" w:tplc="2F4E4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A567F"/>
    <w:multiLevelType w:val="hybridMultilevel"/>
    <w:tmpl w:val="00DC59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46E0"/>
    <w:multiLevelType w:val="hybridMultilevel"/>
    <w:tmpl w:val="9F1C9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AA0"/>
    <w:multiLevelType w:val="hybridMultilevel"/>
    <w:tmpl w:val="0900C562"/>
    <w:lvl w:ilvl="0" w:tplc="9A02B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0E"/>
    <w:rsid w:val="00015B69"/>
    <w:rsid w:val="00021361"/>
    <w:rsid w:val="0007039B"/>
    <w:rsid w:val="00071341"/>
    <w:rsid w:val="000859F6"/>
    <w:rsid w:val="0009158E"/>
    <w:rsid w:val="000A5B6A"/>
    <w:rsid w:val="000C3522"/>
    <w:rsid w:val="000D4F04"/>
    <w:rsid w:val="000D73F9"/>
    <w:rsid w:val="000E0D19"/>
    <w:rsid w:val="000E4DF4"/>
    <w:rsid w:val="000E732F"/>
    <w:rsid w:val="000F4954"/>
    <w:rsid w:val="001015DA"/>
    <w:rsid w:val="00106A80"/>
    <w:rsid w:val="00110090"/>
    <w:rsid w:val="00110452"/>
    <w:rsid w:val="001104A5"/>
    <w:rsid w:val="001140B5"/>
    <w:rsid w:val="00122CE5"/>
    <w:rsid w:val="001276F7"/>
    <w:rsid w:val="00134A75"/>
    <w:rsid w:val="00135744"/>
    <w:rsid w:val="00156E59"/>
    <w:rsid w:val="00162B1B"/>
    <w:rsid w:val="00166E4C"/>
    <w:rsid w:val="00183700"/>
    <w:rsid w:val="001857EC"/>
    <w:rsid w:val="001B6928"/>
    <w:rsid w:val="001E354F"/>
    <w:rsid w:val="001F0F5E"/>
    <w:rsid w:val="002116F5"/>
    <w:rsid w:val="00223B84"/>
    <w:rsid w:val="00234F77"/>
    <w:rsid w:val="00242187"/>
    <w:rsid w:val="00244BF8"/>
    <w:rsid w:val="002474A8"/>
    <w:rsid w:val="002475A8"/>
    <w:rsid w:val="0025179D"/>
    <w:rsid w:val="00265372"/>
    <w:rsid w:val="002700C2"/>
    <w:rsid w:val="00275A7B"/>
    <w:rsid w:val="00285883"/>
    <w:rsid w:val="002911C6"/>
    <w:rsid w:val="002A0003"/>
    <w:rsid w:val="002A3126"/>
    <w:rsid w:val="002A636A"/>
    <w:rsid w:val="002A793D"/>
    <w:rsid w:val="002C0A34"/>
    <w:rsid w:val="002C35EE"/>
    <w:rsid w:val="002D42A8"/>
    <w:rsid w:val="002F2D90"/>
    <w:rsid w:val="002F5C60"/>
    <w:rsid w:val="00301372"/>
    <w:rsid w:val="00320ABE"/>
    <w:rsid w:val="00325F2F"/>
    <w:rsid w:val="00334F07"/>
    <w:rsid w:val="003351C0"/>
    <w:rsid w:val="00344709"/>
    <w:rsid w:val="00344B5B"/>
    <w:rsid w:val="00354740"/>
    <w:rsid w:val="00371F60"/>
    <w:rsid w:val="00387FC9"/>
    <w:rsid w:val="003A37B0"/>
    <w:rsid w:val="003A3B59"/>
    <w:rsid w:val="003A6037"/>
    <w:rsid w:val="003C1E6D"/>
    <w:rsid w:val="003C1E99"/>
    <w:rsid w:val="003D6369"/>
    <w:rsid w:val="003E6C01"/>
    <w:rsid w:val="003F52DE"/>
    <w:rsid w:val="00400EDF"/>
    <w:rsid w:val="004050E6"/>
    <w:rsid w:val="00411A47"/>
    <w:rsid w:val="00417463"/>
    <w:rsid w:val="004239DC"/>
    <w:rsid w:val="00435DC6"/>
    <w:rsid w:val="00444D3E"/>
    <w:rsid w:val="004565CF"/>
    <w:rsid w:val="00461F69"/>
    <w:rsid w:val="00475B5C"/>
    <w:rsid w:val="004A029B"/>
    <w:rsid w:val="004A38D4"/>
    <w:rsid w:val="004B0FA8"/>
    <w:rsid w:val="004C6A07"/>
    <w:rsid w:val="004C7035"/>
    <w:rsid w:val="004C7044"/>
    <w:rsid w:val="004D1879"/>
    <w:rsid w:val="004D3F76"/>
    <w:rsid w:val="004D6CFD"/>
    <w:rsid w:val="004E0B9F"/>
    <w:rsid w:val="00502014"/>
    <w:rsid w:val="005234C9"/>
    <w:rsid w:val="005248B3"/>
    <w:rsid w:val="00542F62"/>
    <w:rsid w:val="00551CE7"/>
    <w:rsid w:val="00557336"/>
    <w:rsid w:val="00590292"/>
    <w:rsid w:val="005930F2"/>
    <w:rsid w:val="00593EF0"/>
    <w:rsid w:val="005B23A5"/>
    <w:rsid w:val="005C1C7E"/>
    <w:rsid w:val="005C4575"/>
    <w:rsid w:val="005D429E"/>
    <w:rsid w:val="005D73AF"/>
    <w:rsid w:val="005E0635"/>
    <w:rsid w:val="005E2EA0"/>
    <w:rsid w:val="005F03E6"/>
    <w:rsid w:val="005F2C2B"/>
    <w:rsid w:val="005F5535"/>
    <w:rsid w:val="005F5772"/>
    <w:rsid w:val="005F624E"/>
    <w:rsid w:val="00605681"/>
    <w:rsid w:val="00605BC6"/>
    <w:rsid w:val="0061284E"/>
    <w:rsid w:val="006214EB"/>
    <w:rsid w:val="00621A44"/>
    <w:rsid w:val="0063640E"/>
    <w:rsid w:val="00636419"/>
    <w:rsid w:val="0065184F"/>
    <w:rsid w:val="0065480E"/>
    <w:rsid w:val="006706B4"/>
    <w:rsid w:val="0067086B"/>
    <w:rsid w:val="006810F7"/>
    <w:rsid w:val="006818D4"/>
    <w:rsid w:val="00692416"/>
    <w:rsid w:val="00694207"/>
    <w:rsid w:val="006C0033"/>
    <w:rsid w:val="006D21DB"/>
    <w:rsid w:val="006D3C3C"/>
    <w:rsid w:val="006E1FFC"/>
    <w:rsid w:val="006E70B4"/>
    <w:rsid w:val="006F5F38"/>
    <w:rsid w:val="006F68EC"/>
    <w:rsid w:val="00700E59"/>
    <w:rsid w:val="0071692E"/>
    <w:rsid w:val="00731D94"/>
    <w:rsid w:val="00731E51"/>
    <w:rsid w:val="00731EE4"/>
    <w:rsid w:val="00741489"/>
    <w:rsid w:val="0074213A"/>
    <w:rsid w:val="007449C5"/>
    <w:rsid w:val="007452C1"/>
    <w:rsid w:val="00756ECC"/>
    <w:rsid w:val="00765800"/>
    <w:rsid w:val="007752B9"/>
    <w:rsid w:val="00786235"/>
    <w:rsid w:val="00793408"/>
    <w:rsid w:val="00794465"/>
    <w:rsid w:val="00794B34"/>
    <w:rsid w:val="00795333"/>
    <w:rsid w:val="007C0897"/>
    <w:rsid w:val="007D15EB"/>
    <w:rsid w:val="007D3B32"/>
    <w:rsid w:val="007E14E6"/>
    <w:rsid w:val="007E1D73"/>
    <w:rsid w:val="007E47AE"/>
    <w:rsid w:val="007E693F"/>
    <w:rsid w:val="007F12D8"/>
    <w:rsid w:val="007F2397"/>
    <w:rsid w:val="007F544A"/>
    <w:rsid w:val="0080712F"/>
    <w:rsid w:val="00816B8F"/>
    <w:rsid w:val="00823479"/>
    <w:rsid w:val="00824D9A"/>
    <w:rsid w:val="00827718"/>
    <w:rsid w:val="0083561E"/>
    <w:rsid w:val="00842840"/>
    <w:rsid w:val="00843D06"/>
    <w:rsid w:val="00846D8E"/>
    <w:rsid w:val="00857630"/>
    <w:rsid w:val="00875A4F"/>
    <w:rsid w:val="00880ADF"/>
    <w:rsid w:val="00884CAC"/>
    <w:rsid w:val="008923B7"/>
    <w:rsid w:val="008E118F"/>
    <w:rsid w:val="008E5EAB"/>
    <w:rsid w:val="008F4A42"/>
    <w:rsid w:val="0090088D"/>
    <w:rsid w:val="00907BE4"/>
    <w:rsid w:val="00911505"/>
    <w:rsid w:val="00926811"/>
    <w:rsid w:val="00930A9C"/>
    <w:rsid w:val="0093127B"/>
    <w:rsid w:val="009344B2"/>
    <w:rsid w:val="00941E8F"/>
    <w:rsid w:val="00943162"/>
    <w:rsid w:val="00944C27"/>
    <w:rsid w:val="00946FCB"/>
    <w:rsid w:val="009475E4"/>
    <w:rsid w:val="009502F5"/>
    <w:rsid w:val="00951D2F"/>
    <w:rsid w:val="009522BA"/>
    <w:rsid w:val="00957BFC"/>
    <w:rsid w:val="00960AD4"/>
    <w:rsid w:val="00963851"/>
    <w:rsid w:val="00993802"/>
    <w:rsid w:val="00995AC6"/>
    <w:rsid w:val="009C21D5"/>
    <w:rsid w:val="009D263A"/>
    <w:rsid w:val="009D7730"/>
    <w:rsid w:val="009E2F94"/>
    <w:rsid w:val="009E4170"/>
    <w:rsid w:val="009F38EE"/>
    <w:rsid w:val="00A15D1D"/>
    <w:rsid w:val="00A22255"/>
    <w:rsid w:val="00A22313"/>
    <w:rsid w:val="00A2465C"/>
    <w:rsid w:val="00A465DB"/>
    <w:rsid w:val="00A46AE1"/>
    <w:rsid w:val="00A47AA4"/>
    <w:rsid w:val="00A5417E"/>
    <w:rsid w:val="00A77F24"/>
    <w:rsid w:val="00A87E03"/>
    <w:rsid w:val="00A95B16"/>
    <w:rsid w:val="00AA5195"/>
    <w:rsid w:val="00AA550D"/>
    <w:rsid w:val="00AD1948"/>
    <w:rsid w:val="00AD35D8"/>
    <w:rsid w:val="00AD3790"/>
    <w:rsid w:val="00AF672B"/>
    <w:rsid w:val="00B12D0B"/>
    <w:rsid w:val="00B34B9D"/>
    <w:rsid w:val="00B35048"/>
    <w:rsid w:val="00B8232F"/>
    <w:rsid w:val="00B83F5C"/>
    <w:rsid w:val="00B9749C"/>
    <w:rsid w:val="00BA0DFF"/>
    <w:rsid w:val="00BA6EAB"/>
    <w:rsid w:val="00BA7110"/>
    <w:rsid w:val="00BB0383"/>
    <w:rsid w:val="00BB748B"/>
    <w:rsid w:val="00BC3C20"/>
    <w:rsid w:val="00BD6A89"/>
    <w:rsid w:val="00BE7DDE"/>
    <w:rsid w:val="00C16118"/>
    <w:rsid w:val="00C25CC3"/>
    <w:rsid w:val="00C3332B"/>
    <w:rsid w:val="00C35D9A"/>
    <w:rsid w:val="00C45424"/>
    <w:rsid w:val="00C5787F"/>
    <w:rsid w:val="00C62112"/>
    <w:rsid w:val="00C7060A"/>
    <w:rsid w:val="00C86C60"/>
    <w:rsid w:val="00C93938"/>
    <w:rsid w:val="00C97215"/>
    <w:rsid w:val="00CB1DF4"/>
    <w:rsid w:val="00CC3F9F"/>
    <w:rsid w:val="00CD79AA"/>
    <w:rsid w:val="00CE77A1"/>
    <w:rsid w:val="00CF0BD3"/>
    <w:rsid w:val="00CF2997"/>
    <w:rsid w:val="00CF6654"/>
    <w:rsid w:val="00D025F2"/>
    <w:rsid w:val="00D0291E"/>
    <w:rsid w:val="00D049BD"/>
    <w:rsid w:val="00D251DF"/>
    <w:rsid w:val="00D26DE1"/>
    <w:rsid w:val="00D343F3"/>
    <w:rsid w:val="00D34F16"/>
    <w:rsid w:val="00D376CF"/>
    <w:rsid w:val="00D416FE"/>
    <w:rsid w:val="00D56195"/>
    <w:rsid w:val="00D81E60"/>
    <w:rsid w:val="00D84103"/>
    <w:rsid w:val="00D85357"/>
    <w:rsid w:val="00D853A6"/>
    <w:rsid w:val="00D90741"/>
    <w:rsid w:val="00D943B5"/>
    <w:rsid w:val="00D9681B"/>
    <w:rsid w:val="00D97D69"/>
    <w:rsid w:val="00D97DCC"/>
    <w:rsid w:val="00DC41BB"/>
    <w:rsid w:val="00DC520D"/>
    <w:rsid w:val="00DD0794"/>
    <w:rsid w:val="00DD1885"/>
    <w:rsid w:val="00DF0A46"/>
    <w:rsid w:val="00E20BB7"/>
    <w:rsid w:val="00E21904"/>
    <w:rsid w:val="00E60EC1"/>
    <w:rsid w:val="00E62D08"/>
    <w:rsid w:val="00E73230"/>
    <w:rsid w:val="00E77070"/>
    <w:rsid w:val="00E85185"/>
    <w:rsid w:val="00EA17D0"/>
    <w:rsid w:val="00EB23C8"/>
    <w:rsid w:val="00EB62B4"/>
    <w:rsid w:val="00EC3690"/>
    <w:rsid w:val="00EC5C24"/>
    <w:rsid w:val="00ED7277"/>
    <w:rsid w:val="00EE0EB4"/>
    <w:rsid w:val="00EE2134"/>
    <w:rsid w:val="00EE6F26"/>
    <w:rsid w:val="00F040C8"/>
    <w:rsid w:val="00F07CDF"/>
    <w:rsid w:val="00F10977"/>
    <w:rsid w:val="00F3153C"/>
    <w:rsid w:val="00F40445"/>
    <w:rsid w:val="00F96824"/>
    <w:rsid w:val="00F97A96"/>
    <w:rsid w:val="00FB5832"/>
    <w:rsid w:val="00FC0B14"/>
    <w:rsid w:val="00FC44C1"/>
    <w:rsid w:val="00FD1953"/>
    <w:rsid w:val="00FD1C9B"/>
    <w:rsid w:val="00FD3A63"/>
    <w:rsid w:val="00FE013A"/>
    <w:rsid w:val="00FE225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8A549A"/>
  <w15:chartTrackingRefBased/>
  <w15:docId w15:val="{8B8B61C2-809A-4B50-94FC-064A423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8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16"/>
  </w:style>
  <w:style w:type="paragraph" w:styleId="Footer">
    <w:name w:val="footer"/>
    <w:basedOn w:val="Normal"/>
    <w:link w:val="FooterChar"/>
    <w:uiPriority w:val="99"/>
    <w:unhideWhenUsed/>
    <w:rsid w:val="00D3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16"/>
  </w:style>
  <w:style w:type="paragraph" w:styleId="ListParagraph">
    <w:name w:val="List Paragraph"/>
    <w:basedOn w:val="Normal"/>
    <w:uiPriority w:val="34"/>
    <w:qFormat/>
    <w:rsid w:val="00B97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4A5"/>
    <w:rPr>
      <w:b/>
      <w:bCs/>
    </w:rPr>
  </w:style>
  <w:style w:type="paragraph" w:customStyle="1" w:styleId="xmsonormal">
    <w:name w:val="x_msonormal"/>
    <w:basedOn w:val="Normal"/>
    <w:rsid w:val="000E0D19"/>
    <w:pPr>
      <w:spacing w:line="252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3DA3-5E9A-4C50-88AF-64D90F4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Tiannie Hillman-Lepper</dc:creator>
  <cp:keywords/>
  <dc:description/>
  <cp:lastModifiedBy>Tiannie Hillman-Lepper</cp:lastModifiedBy>
  <cp:revision>26</cp:revision>
  <cp:lastPrinted>2020-05-17T09:21:00Z</cp:lastPrinted>
  <dcterms:created xsi:type="dcterms:W3CDTF">2021-08-30T11:36:00Z</dcterms:created>
  <dcterms:modified xsi:type="dcterms:W3CDTF">2021-09-04T23:53:00Z</dcterms:modified>
</cp:coreProperties>
</file>